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F6" w:rsidRPr="005154D0" w:rsidRDefault="005154D0" w:rsidP="00FB29F6">
      <w:pPr>
        <w:pStyle w:val="Title"/>
        <w:jc w:val="center"/>
        <w:rPr>
          <w:rFonts w:ascii="Georgia" w:hAnsi="Georgia"/>
          <w:b/>
          <w:sz w:val="54"/>
          <w:szCs w:val="54"/>
        </w:rPr>
      </w:pPr>
      <w:bookmarkStart w:id="0" w:name="_GoBack"/>
      <w:bookmarkEnd w:id="0"/>
      <w:r w:rsidRPr="005154D0">
        <w:rPr>
          <w:rFonts w:ascii="Georgia" w:hAnsi="Georgia"/>
          <w:b/>
          <w:sz w:val="54"/>
          <w:szCs w:val="54"/>
        </w:rPr>
        <w:t>Southeast</w:t>
      </w:r>
      <w:r w:rsidR="00FB29F6" w:rsidRPr="005154D0">
        <w:rPr>
          <w:rFonts w:ascii="Georgia" w:hAnsi="Georgia"/>
          <w:b/>
          <w:sz w:val="54"/>
          <w:szCs w:val="54"/>
        </w:rPr>
        <w:t xml:space="preserve"> CT Youth-Related Services &amp; Assets</w:t>
      </w:r>
    </w:p>
    <w:p w:rsidR="00FB29F6" w:rsidRPr="005154D0" w:rsidRDefault="00FB29F6" w:rsidP="00FB29F6">
      <w:pPr>
        <w:pStyle w:val="Title"/>
        <w:jc w:val="center"/>
        <w:rPr>
          <w:rFonts w:ascii="Georgia" w:hAnsi="Georgia"/>
          <w:i/>
        </w:rPr>
      </w:pPr>
      <w:r w:rsidRPr="005154D0">
        <w:rPr>
          <w:rFonts w:ascii="Georgia" w:hAnsi="Georgia"/>
          <w:i/>
        </w:rPr>
        <w:t>Click a category below to view youth services</w:t>
      </w:r>
    </w:p>
    <w:p w:rsidR="00FB29F6" w:rsidRDefault="006A02E1" w:rsidP="006A02E1">
      <w:pPr>
        <w:pStyle w:val="Heading1"/>
        <w:pBdr>
          <w:between w:val="single" w:sz="24" w:space="1" w:color="E36C0A" w:themeColor="accent6" w:themeShade="BF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AE9EF" wp14:editId="492D2EFF">
                <wp:simplePos x="0" y="0"/>
                <wp:positionH relativeFrom="column">
                  <wp:posOffset>-320040</wp:posOffset>
                </wp:positionH>
                <wp:positionV relativeFrom="paragraph">
                  <wp:posOffset>89535</wp:posOffset>
                </wp:positionV>
                <wp:extent cx="1764665" cy="1741805"/>
                <wp:effectExtent l="76200" t="38100" r="102235" b="106045"/>
                <wp:wrapNone/>
                <wp:docPr id="1" name="Oval 1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href="#_Crisis_Services" style="position:absolute;margin-left:-25.2pt;margin-top:7.05pt;width:138.95pt;height:1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0B6D0" wp14:editId="30224306">
                <wp:simplePos x="0" y="0"/>
                <wp:positionH relativeFrom="column">
                  <wp:posOffset>6689090</wp:posOffset>
                </wp:positionH>
                <wp:positionV relativeFrom="paragraph">
                  <wp:posOffset>90170</wp:posOffset>
                </wp:positionV>
                <wp:extent cx="1764665" cy="1741805"/>
                <wp:effectExtent l="76200" t="38100" r="102235" b="106045"/>
                <wp:wrapNone/>
                <wp:docPr id="14" name="Oval 1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href="#_Housing" style="position:absolute;margin-left:526.7pt;margin-top:7.1pt;width:138.95pt;height:13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20184" wp14:editId="09B0F19C">
                <wp:simplePos x="0" y="0"/>
                <wp:positionH relativeFrom="column">
                  <wp:posOffset>4201160</wp:posOffset>
                </wp:positionH>
                <wp:positionV relativeFrom="paragraph">
                  <wp:posOffset>89535</wp:posOffset>
                </wp:positionV>
                <wp:extent cx="1764665" cy="1741805"/>
                <wp:effectExtent l="76200" t="38100" r="102235" b="106045"/>
                <wp:wrapNone/>
                <wp:docPr id="13" name="Oval 1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href="#_Healthcare" style="position:absolute;margin-left:330.8pt;margin-top:7.05pt;width:138.95pt;height:1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19A2D" wp14:editId="5DF4AC81">
                <wp:simplePos x="0" y="0"/>
                <wp:positionH relativeFrom="column">
                  <wp:posOffset>1967865</wp:posOffset>
                </wp:positionH>
                <wp:positionV relativeFrom="paragraph">
                  <wp:posOffset>90805</wp:posOffset>
                </wp:positionV>
                <wp:extent cx="1764665" cy="1741805"/>
                <wp:effectExtent l="76200" t="38100" r="102235" b="106045"/>
                <wp:wrapNone/>
                <wp:docPr id="12" name="Oval 12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href="#_Substance_Abuse" style="position:absolute;margin-left:154.95pt;margin-top:7.15pt;width:138.95pt;height:13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FB29F6" w:rsidRDefault="006A02E1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AA9E2" wp14:editId="78A3EE7B">
                <wp:simplePos x="0" y="0"/>
                <wp:positionH relativeFrom="column">
                  <wp:posOffset>1966595</wp:posOffset>
                </wp:positionH>
                <wp:positionV relativeFrom="paragraph">
                  <wp:posOffset>224613</wp:posOffset>
                </wp:positionV>
                <wp:extent cx="1764665" cy="914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Substance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85pt;margin-top:17.7pt;width:138.9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Substance Abuse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00EB68" wp14:editId="7253BF08">
                <wp:simplePos x="0" y="0"/>
                <wp:positionH relativeFrom="column">
                  <wp:posOffset>6684010</wp:posOffset>
                </wp:positionH>
                <wp:positionV relativeFrom="paragraph">
                  <wp:posOffset>3846830</wp:posOffset>
                </wp:positionV>
                <wp:extent cx="1764665" cy="669290"/>
                <wp:effectExtent l="0" t="0" r="0" b="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6.3pt;margin-top:302.9pt;width:138.95pt;height: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Other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D49656" wp14:editId="2398219C">
                <wp:simplePos x="0" y="0"/>
                <wp:positionH relativeFrom="column">
                  <wp:posOffset>5564505</wp:posOffset>
                </wp:positionH>
                <wp:positionV relativeFrom="paragraph">
                  <wp:posOffset>2088663</wp:posOffset>
                </wp:positionV>
                <wp:extent cx="1764665" cy="669290"/>
                <wp:effectExtent l="0" t="0" r="0" b="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8.15pt;margin-top:164.45pt;width:138.95pt;height:5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Legal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E1246" wp14:editId="341FCE8A">
                <wp:simplePos x="0" y="0"/>
                <wp:positionH relativeFrom="column">
                  <wp:posOffset>842010</wp:posOffset>
                </wp:positionH>
                <wp:positionV relativeFrom="paragraph">
                  <wp:posOffset>1475740</wp:posOffset>
                </wp:positionV>
                <wp:extent cx="1764665" cy="1741805"/>
                <wp:effectExtent l="76200" t="38100" r="102235" b="106045"/>
                <wp:wrapNone/>
                <wp:docPr id="17" name="Oval 1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href="#_LGBTQ" style="position:absolute;margin-left:66.3pt;margin-top:116.2pt;width:138.95pt;height:13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434612" wp14:editId="06E3F463">
                <wp:simplePos x="0" y="0"/>
                <wp:positionH relativeFrom="column">
                  <wp:posOffset>4203065</wp:posOffset>
                </wp:positionH>
                <wp:positionV relativeFrom="paragraph">
                  <wp:posOffset>3853638</wp:posOffset>
                </wp:positionV>
                <wp:extent cx="1764665" cy="669290"/>
                <wp:effectExtent l="0" t="0" r="0" b="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Mental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30.95pt;margin-top:303.45pt;width:138.95pt;height: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Mental Health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33741" wp14:editId="4C0BA8C8">
                <wp:simplePos x="0" y="0"/>
                <wp:positionH relativeFrom="column">
                  <wp:posOffset>1967230</wp:posOffset>
                </wp:positionH>
                <wp:positionV relativeFrom="paragraph">
                  <wp:posOffset>3850640</wp:posOffset>
                </wp:positionV>
                <wp:extent cx="1764665" cy="669290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Employment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54.9pt;margin-top:303.2pt;width:138.95pt;height:5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Employment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56D758" wp14:editId="7C90513D">
                <wp:simplePos x="0" y="0"/>
                <wp:positionH relativeFrom="column">
                  <wp:posOffset>-322314</wp:posOffset>
                </wp:positionH>
                <wp:positionV relativeFrom="paragraph">
                  <wp:posOffset>3847155</wp:posOffset>
                </wp:positionV>
                <wp:extent cx="1764665" cy="669822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Basic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5.4pt;margin-top:302.95pt;width:138.95pt;height:52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Basic Needs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7897E2E" wp14:editId="00BA8FA5">
                <wp:simplePos x="0" y="0"/>
                <wp:positionH relativeFrom="column">
                  <wp:posOffset>3172253</wp:posOffset>
                </wp:positionH>
                <wp:positionV relativeFrom="paragraph">
                  <wp:posOffset>2056780</wp:posOffset>
                </wp:positionV>
                <wp:extent cx="1764665" cy="669822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49.8pt;margin-top:161.95pt;width:138.95pt;height:5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2553C2" wp14:editId="030AF067">
                <wp:simplePos x="0" y="0"/>
                <wp:positionH relativeFrom="column">
                  <wp:posOffset>843723</wp:posOffset>
                </wp:positionH>
                <wp:positionV relativeFrom="paragraph">
                  <wp:posOffset>2089239</wp:posOffset>
                </wp:positionV>
                <wp:extent cx="1764665" cy="669822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LGBTQ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6.45pt;margin-top:164.5pt;width:138.95pt;height:5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LGBTQ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B563DD" wp14:editId="2AC4FF93">
                <wp:simplePos x="0" y="0"/>
                <wp:positionH relativeFrom="column">
                  <wp:posOffset>6691630</wp:posOffset>
                </wp:positionH>
                <wp:positionV relativeFrom="paragraph">
                  <wp:posOffset>334867</wp:posOffset>
                </wp:positionV>
                <wp:extent cx="1764665" cy="669822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26.9pt;margin-top:26.35pt;width:138.95pt;height:5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Housing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8D7AE0" wp14:editId="68AFC05C">
                <wp:simplePos x="0" y="0"/>
                <wp:positionH relativeFrom="column">
                  <wp:posOffset>4203611</wp:posOffset>
                </wp:positionH>
                <wp:positionV relativeFrom="paragraph">
                  <wp:posOffset>334305</wp:posOffset>
                </wp:positionV>
                <wp:extent cx="1764665" cy="669822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Healthcare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31pt;margin-top:26.3pt;width:138.95pt;height:5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>
                        <w:rPr>
                          <w:b/>
                          <w:color w:val="244061" w:themeColor="accent1" w:themeShade="80"/>
                          <w:sz w:val="40"/>
                        </w:rPr>
                        <w:t>Healthcare</w:t>
                      </w:r>
                    </w:p>
                  </w:txbxContent>
                </v:textbox>
              </v:shape>
            </w:pict>
          </mc:Fallback>
        </mc:AlternateContent>
      </w:r>
      <w:r w:rsidRPr="006A02E1">
        <w:rPr>
          <w:i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37339" wp14:editId="1D181778">
                <wp:simplePos x="0" y="0"/>
                <wp:positionH relativeFrom="column">
                  <wp:posOffset>-318977</wp:posOffset>
                </wp:positionH>
                <wp:positionV relativeFrom="paragraph">
                  <wp:posOffset>363397</wp:posOffset>
                </wp:positionV>
                <wp:extent cx="1764665" cy="669822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669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0AF" w:rsidRPr="006A02E1" w:rsidRDefault="003760AF" w:rsidP="006A02E1">
                            <w:pPr>
                              <w:jc w:val="center"/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</w:pPr>
                            <w:r w:rsidRPr="006A02E1">
                              <w:rPr>
                                <w:b/>
                                <w:color w:val="244061" w:themeColor="accent1" w:themeShade="80"/>
                                <w:sz w:val="40"/>
                              </w:rPr>
                              <w:t>Crisis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5.1pt;margin-top:28.6pt;width:138.95pt;height:5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" filled="f" stroked="f">
                <v:textbox>
                  <w:txbxContent>
                    <w:p w:rsidR="003760AF" w:rsidRPr="006A02E1" w:rsidRDefault="003760AF" w:rsidP="006A02E1">
                      <w:pPr>
                        <w:jc w:val="center"/>
                        <w:rPr>
                          <w:b/>
                          <w:color w:val="244061" w:themeColor="accent1" w:themeShade="80"/>
                          <w:sz w:val="40"/>
                        </w:rPr>
                      </w:pPr>
                      <w:r w:rsidRPr="006A02E1">
                        <w:rPr>
                          <w:b/>
                          <w:color w:val="244061" w:themeColor="accent1" w:themeShade="80"/>
                          <w:sz w:val="40"/>
                        </w:rPr>
                        <w:t>Crisis Services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490E31" wp14:editId="4DB23F19">
                <wp:simplePos x="0" y="0"/>
                <wp:positionH relativeFrom="column">
                  <wp:posOffset>6688455</wp:posOffset>
                </wp:positionH>
                <wp:positionV relativeFrom="paragraph">
                  <wp:posOffset>3210560</wp:posOffset>
                </wp:positionV>
                <wp:extent cx="1764665" cy="1741805"/>
                <wp:effectExtent l="76200" t="38100" r="102235" b="106045"/>
                <wp:wrapNone/>
                <wp:docPr id="23" name="Oval 23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href="#_Other" style="position:absolute;margin-left:526.65pt;margin-top:252.8pt;width:138.95pt;height:13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B7EFE" wp14:editId="01B3B91C">
                <wp:simplePos x="0" y="0"/>
                <wp:positionH relativeFrom="column">
                  <wp:posOffset>1968500</wp:posOffset>
                </wp:positionH>
                <wp:positionV relativeFrom="paragraph">
                  <wp:posOffset>3206750</wp:posOffset>
                </wp:positionV>
                <wp:extent cx="1764665" cy="1741805"/>
                <wp:effectExtent l="76200" t="38100" r="102235" b="106045"/>
                <wp:wrapNone/>
                <wp:docPr id="21" name="Oval 21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href="#_Employment" style="position:absolute;margin-left:155pt;margin-top:252.5pt;width:138.95pt;height:13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D10AB0" wp14:editId="7C93DF86">
                <wp:simplePos x="0" y="0"/>
                <wp:positionH relativeFrom="column">
                  <wp:posOffset>4201160</wp:posOffset>
                </wp:positionH>
                <wp:positionV relativeFrom="paragraph">
                  <wp:posOffset>3219450</wp:posOffset>
                </wp:positionV>
                <wp:extent cx="1764665" cy="1741805"/>
                <wp:effectExtent l="76200" t="38100" r="102235" b="106045"/>
                <wp:wrapNone/>
                <wp:docPr id="22" name="Oval 22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href="#_Mental_Health:" style="position:absolute;margin-left:330.8pt;margin-top:253.5pt;width:138.95pt;height:13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F30380" wp14:editId="38DA2E07">
                <wp:simplePos x="0" y="0"/>
                <wp:positionH relativeFrom="column">
                  <wp:posOffset>-316865</wp:posOffset>
                </wp:positionH>
                <wp:positionV relativeFrom="paragraph">
                  <wp:posOffset>3220085</wp:posOffset>
                </wp:positionV>
                <wp:extent cx="1764665" cy="1741805"/>
                <wp:effectExtent l="76200" t="38100" r="102235" b="106045"/>
                <wp:wrapNone/>
                <wp:docPr id="20" name="Oval 20">
                  <a:hlinkClick xmlns:a="http://schemas.openxmlformats.org/drawingml/2006/main" r:id="rId1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href="#_Basic_Needs/Food" style="position:absolute;margin-left:-24.95pt;margin-top:253.55pt;width:138.95pt;height:13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2484EE" wp14:editId="050C75C2">
                <wp:simplePos x="0" y="0"/>
                <wp:positionH relativeFrom="column">
                  <wp:posOffset>5562600</wp:posOffset>
                </wp:positionH>
                <wp:positionV relativeFrom="paragraph">
                  <wp:posOffset>1477010</wp:posOffset>
                </wp:positionV>
                <wp:extent cx="1764665" cy="1741805"/>
                <wp:effectExtent l="76200" t="38100" r="102235" b="106045"/>
                <wp:wrapNone/>
                <wp:docPr id="19" name="Oval 19">
                  <a:hlinkClick xmlns:a="http://schemas.openxmlformats.org/drawingml/2006/main" r:id="rId1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href="#_Legal" style="position:absolute;margin-left:438pt;margin-top:116.3pt;width:138.95pt;height:13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0E380B" wp14:editId="1E88CA0D">
                <wp:simplePos x="0" y="0"/>
                <wp:positionH relativeFrom="column">
                  <wp:posOffset>3170555</wp:posOffset>
                </wp:positionH>
                <wp:positionV relativeFrom="paragraph">
                  <wp:posOffset>1473835</wp:posOffset>
                </wp:positionV>
                <wp:extent cx="1764665" cy="1741805"/>
                <wp:effectExtent l="76200" t="38100" r="102235" b="106045"/>
                <wp:wrapNone/>
                <wp:docPr id="18" name="Oval 18">
                  <a:hlinkClick xmlns:a="http://schemas.openxmlformats.org/drawingml/2006/main" r:id="rId1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174180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href="#_Education" style="position:absolute;margin-left:249.65pt;margin-top:116.05pt;width:138.95pt;height:13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" o:button="t" fillcolor="#9a4906 [1641]" stroked="f">
                <v:fill color2="#f68a32 [3017]" rotate="t" o:detectmouseclick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B29F6">
        <w:br w:type="page"/>
      </w:r>
    </w:p>
    <w:bookmarkStart w:id="1" w:name="_Crisis_Services"/>
    <w:bookmarkEnd w:id="1"/>
    <w:p w:rsidR="00EC5366" w:rsidRPr="005154D0" w:rsidRDefault="005154D0" w:rsidP="005154D0">
      <w:pPr>
        <w:pStyle w:val="Heading1"/>
        <w:jc w:val="center"/>
        <w:rPr>
          <w:sz w:val="52"/>
        </w:rPr>
      </w:pPr>
      <w:r w:rsidRPr="0062755F">
        <w:rPr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BC1637" wp14:editId="4AACE604">
                <wp:simplePos x="0" y="0"/>
                <wp:positionH relativeFrom="column">
                  <wp:posOffset>-595423</wp:posOffset>
                </wp:positionH>
                <wp:positionV relativeFrom="paragraph">
                  <wp:posOffset>-914400</wp:posOffset>
                </wp:positionV>
                <wp:extent cx="9431079" cy="1509823"/>
                <wp:effectExtent l="0" t="0" r="0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79" cy="15098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-46.9pt;margin-top:-1in;width:742.6pt;height:118.9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" fillcolor="#fde9d9 [665]" stroked="f" strokeweight="2pt">
                <v:fill opacity="55769f"/>
              </v:rect>
            </w:pict>
          </mc:Fallback>
        </mc:AlternateContent>
      </w:r>
      <w:r w:rsidR="009C101C" w:rsidRPr="0062755F">
        <w:rPr>
          <w:sz w:val="72"/>
        </w:rPr>
        <w:t>Crisis Services</w:t>
      </w:r>
    </w:p>
    <w:p w:rsidR="00C33EA0" w:rsidRPr="00027815" w:rsidRDefault="0032165E" w:rsidP="00C33EA0">
      <w:pPr>
        <w:rPr>
          <w:rFonts w:ascii="Georgia" w:hAnsi="Georgia"/>
          <w:i/>
          <w:color w:val="244061" w:themeColor="accent1" w:themeShade="80"/>
          <w:sz w:val="32"/>
        </w:rPr>
      </w:pPr>
      <w:r w:rsidRPr="00914432">
        <w:rPr>
          <w:sz w:val="36"/>
        </w:rPr>
        <w:br/>
      </w:r>
      <w:hyperlink r:id="rId20" w:history="1">
        <w:r w:rsidR="00C33EA0" w:rsidRPr="00914432">
          <w:rPr>
            <w:rStyle w:val="Hyperlink"/>
            <w:rFonts w:ascii="Georgia" w:hAnsi="Georgia"/>
            <w:color w:val="244061" w:themeColor="accent1" w:themeShade="80"/>
            <w:sz w:val="32"/>
          </w:rPr>
          <w:t>211</w:t>
        </w:r>
      </w:hyperlink>
      <w:r w:rsidR="00027815" w:rsidRPr="00914432">
        <w:rPr>
          <w:rFonts w:ascii="Georgia" w:hAnsi="Georgia"/>
          <w:color w:val="244061" w:themeColor="accent1" w:themeShade="80"/>
          <w:sz w:val="32"/>
        </w:rPr>
        <w:t xml:space="preserve"> </w:t>
      </w:r>
      <w:r w:rsidR="00027815" w:rsidRPr="00914432">
        <w:rPr>
          <w:rFonts w:ascii="Georgia" w:hAnsi="Georgia"/>
          <w:color w:val="244061" w:themeColor="accent1" w:themeShade="80"/>
          <w:sz w:val="28"/>
        </w:rPr>
        <w:br/>
      </w:r>
      <w:r w:rsidR="00027815" w:rsidRPr="00027815">
        <w:rPr>
          <w:rFonts w:ascii="Georgia" w:hAnsi="Georgia"/>
          <w:i/>
          <w:color w:val="244061" w:themeColor="accent1" w:themeShade="80"/>
          <w:sz w:val="24"/>
        </w:rPr>
        <w:t>For food, mental health, healthcare, housing, transportation, income, utility assistance, or substance abuse crisis</w:t>
      </w:r>
    </w:p>
    <w:p w:rsidR="00C33EA0" w:rsidRPr="00914432" w:rsidRDefault="001A1C4B" w:rsidP="00C33EA0">
      <w:pPr>
        <w:rPr>
          <w:rFonts w:ascii="Georgia" w:hAnsi="Georgia"/>
          <w:color w:val="244061" w:themeColor="accent1" w:themeShade="80"/>
          <w:sz w:val="32"/>
        </w:rPr>
      </w:pPr>
      <w:hyperlink r:id="rId21" w:history="1">
        <w:r w:rsidR="00C33EA0" w:rsidRPr="00027815">
          <w:rPr>
            <w:rStyle w:val="Hyperlink"/>
            <w:rFonts w:ascii="Georgia" w:hAnsi="Georgia"/>
            <w:color w:val="244061" w:themeColor="accent1" w:themeShade="80"/>
            <w:sz w:val="32"/>
          </w:rPr>
          <w:t>911</w:t>
        </w:r>
      </w:hyperlink>
      <w:r w:rsidR="00027815" w:rsidRPr="00914432">
        <w:rPr>
          <w:rFonts w:ascii="Georgia" w:hAnsi="Georgia"/>
          <w:color w:val="244061" w:themeColor="accent1" w:themeShade="80"/>
          <w:sz w:val="32"/>
        </w:rPr>
        <w:br/>
      </w:r>
      <w:r w:rsidR="00027815" w:rsidRPr="00914432">
        <w:rPr>
          <w:rFonts w:ascii="Georgia" w:hAnsi="Georgia"/>
          <w:i/>
          <w:color w:val="244061" w:themeColor="accent1" w:themeShade="80"/>
          <w:sz w:val="24"/>
        </w:rPr>
        <w:t>For emergency medical care or in case of a fire or security crisis</w:t>
      </w:r>
    </w:p>
    <w:p w:rsidR="00027815" w:rsidRPr="00027815" w:rsidRDefault="001A1C4B" w:rsidP="00C33EA0">
      <w:pPr>
        <w:rPr>
          <w:rFonts w:ascii="Georgia" w:hAnsi="Georgia"/>
          <w:color w:val="244061" w:themeColor="accent1" w:themeShade="80"/>
          <w:sz w:val="32"/>
        </w:rPr>
      </w:pPr>
      <w:hyperlink r:id="rId22" w:history="1">
        <w:r w:rsidR="009C101C" w:rsidRPr="00914432">
          <w:rPr>
            <w:rStyle w:val="Hyperlink"/>
            <w:rFonts w:ascii="Georgia" w:hAnsi="Georgia"/>
            <w:color w:val="244061" w:themeColor="accent1" w:themeShade="80"/>
            <w:sz w:val="32"/>
          </w:rPr>
          <w:t>Safe Futures</w:t>
        </w:r>
        <w:r w:rsidR="00914432" w:rsidRPr="00914432">
          <w:rPr>
            <w:rStyle w:val="Hyperlink"/>
            <w:rFonts w:ascii="Georgia" w:hAnsi="Georgia"/>
            <w:color w:val="244061" w:themeColor="accent1" w:themeShade="80"/>
            <w:sz w:val="32"/>
          </w:rPr>
          <w:t xml:space="preserve"> 24-</w:t>
        </w:r>
        <w:r w:rsidR="00027815" w:rsidRPr="00914432">
          <w:rPr>
            <w:rStyle w:val="Hyperlink"/>
            <w:rFonts w:ascii="Georgia" w:hAnsi="Georgia"/>
            <w:color w:val="244061" w:themeColor="accent1" w:themeShade="80"/>
            <w:sz w:val="32"/>
          </w:rPr>
          <w:t>Hour Hotline</w:t>
        </w:r>
        <w:r w:rsidR="00914432" w:rsidRPr="00914432">
          <w:rPr>
            <w:rStyle w:val="Hyperlink"/>
            <w:rFonts w:ascii="Georgia" w:hAnsi="Georgia"/>
            <w:color w:val="244061" w:themeColor="accent1" w:themeShade="80"/>
            <w:sz w:val="32"/>
          </w:rPr>
          <w:t>s</w:t>
        </w:r>
      </w:hyperlink>
      <w:r w:rsidR="00027815" w:rsidRPr="00914432">
        <w:rPr>
          <w:rFonts w:ascii="Georgia" w:hAnsi="Georgia"/>
          <w:color w:val="244061" w:themeColor="accent1" w:themeShade="80"/>
          <w:sz w:val="32"/>
        </w:rPr>
        <w:br/>
      </w:r>
      <w:r w:rsidR="00027815" w:rsidRPr="00914432">
        <w:rPr>
          <w:rFonts w:ascii="Georgia" w:hAnsi="Georgia"/>
          <w:i/>
          <w:color w:val="244061" w:themeColor="accent1" w:themeShade="80"/>
          <w:sz w:val="24"/>
        </w:rPr>
        <w:t xml:space="preserve">New London Domestic </w:t>
      </w:r>
      <w:r w:rsidR="00027815" w:rsidRPr="00027815">
        <w:rPr>
          <w:rFonts w:ascii="Georgia" w:hAnsi="Georgia"/>
          <w:i/>
          <w:color w:val="244061" w:themeColor="accent1" w:themeShade="80"/>
          <w:sz w:val="24"/>
        </w:rPr>
        <w:t>Violence: (860)701-6000, Sexual Assault Hotline: (860) 701-6001</w:t>
      </w:r>
    </w:p>
    <w:p w:rsidR="009C101C" w:rsidRPr="00573B73" w:rsidRDefault="001A1C4B" w:rsidP="00C33EA0">
      <w:pPr>
        <w:rPr>
          <w:rFonts w:ascii="Georgia" w:hAnsi="Georgia"/>
          <w:color w:val="244061" w:themeColor="accent1" w:themeShade="80"/>
          <w:sz w:val="32"/>
        </w:rPr>
      </w:pPr>
      <w:hyperlink r:id="rId23" w:history="1">
        <w:r w:rsidR="00DC094E" w:rsidRPr="00573B73">
          <w:rPr>
            <w:rStyle w:val="Hyperlink"/>
            <w:rFonts w:ascii="Georgia" w:hAnsi="Georgia"/>
            <w:color w:val="244061" w:themeColor="accent1" w:themeShade="80"/>
            <w:sz w:val="32"/>
          </w:rPr>
          <w:t>Southeast Mental Health Author</w:t>
        </w:r>
        <w:r w:rsidR="00027815" w:rsidRPr="00573B73">
          <w:rPr>
            <w:rStyle w:val="Hyperlink"/>
            <w:rFonts w:ascii="Georgia" w:hAnsi="Georgia"/>
            <w:color w:val="244061" w:themeColor="accent1" w:themeShade="80"/>
            <w:sz w:val="32"/>
          </w:rPr>
          <w:t>ity Mobile Outreach</w:t>
        </w:r>
      </w:hyperlink>
      <w:r w:rsidR="00027815" w:rsidRPr="00573B73">
        <w:rPr>
          <w:rFonts w:ascii="Georgia" w:hAnsi="Georgia"/>
          <w:color w:val="244061" w:themeColor="accent1" w:themeShade="80"/>
          <w:sz w:val="32"/>
        </w:rPr>
        <w:br/>
      </w:r>
      <w:r w:rsidR="00027815" w:rsidRPr="00573B73">
        <w:rPr>
          <w:rFonts w:ascii="Georgia" w:hAnsi="Georgia"/>
          <w:i/>
          <w:color w:val="244061" w:themeColor="accent1" w:themeShade="80"/>
          <w:sz w:val="24"/>
        </w:rPr>
        <w:t>Mental and Behavioral Health Emergency Mobile Psychiatric Services: (860)</w:t>
      </w:r>
      <w:r w:rsidR="00DC094E" w:rsidRPr="00573B73">
        <w:rPr>
          <w:rFonts w:ascii="Georgia" w:hAnsi="Georgia"/>
          <w:i/>
          <w:color w:val="244061" w:themeColor="accent1" w:themeShade="80"/>
          <w:sz w:val="24"/>
        </w:rPr>
        <w:t>886-9302</w:t>
      </w:r>
    </w:p>
    <w:p w:rsidR="00DC094E" w:rsidRPr="00573B73" w:rsidRDefault="001A1C4B" w:rsidP="00C33EA0">
      <w:pPr>
        <w:rPr>
          <w:rFonts w:ascii="Georgia" w:hAnsi="Georgia"/>
          <w:color w:val="244061" w:themeColor="accent1" w:themeShade="80"/>
          <w:sz w:val="32"/>
        </w:rPr>
      </w:pPr>
      <w:hyperlink r:id="rId24" w:history="1">
        <w:r w:rsidR="00CC6330" w:rsidRPr="00573B73">
          <w:rPr>
            <w:rStyle w:val="Hyperlink"/>
            <w:rFonts w:ascii="Georgia" w:hAnsi="Georgia"/>
            <w:color w:val="244061" w:themeColor="accent1" w:themeShade="80"/>
            <w:sz w:val="32"/>
          </w:rPr>
          <w:t>Crisis Intervention Team</w:t>
        </w:r>
      </w:hyperlink>
    </w:p>
    <w:p w:rsidR="00573B73" w:rsidRPr="00573B73" w:rsidRDefault="001A1C4B" w:rsidP="00C33EA0">
      <w:pPr>
        <w:rPr>
          <w:rFonts w:ascii="Georgia" w:hAnsi="Georgia"/>
          <w:i/>
          <w:color w:val="244061" w:themeColor="accent1" w:themeShade="80"/>
          <w:sz w:val="24"/>
        </w:rPr>
      </w:pPr>
      <w:hyperlink r:id="rId25" w:history="1">
        <w:r w:rsidR="00573B73" w:rsidRPr="00573B73">
          <w:rPr>
            <w:rStyle w:val="Hyperlink"/>
            <w:rFonts w:ascii="Georgia" w:hAnsi="Georgia"/>
            <w:color w:val="244061" w:themeColor="accent1" w:themeShade="80"/>
            <w:sz w:val="32"/>
          </w:rPr>
          <w:t>Sexual Assault Crisis Center of Eastern Connecticut, Inc.</w:t>
        </w:r>
      </w:hyperlink>
      <w:r w:rsidR="00573B73" w:rsidRPr="00573B73">
        <w:rPr>
          <w:rFonts w:ascii="Georgia" w:hAnsi="Georgia"/>
          <w:color w:val="244061" w:themeColor="accent1" w:themeShade="80"/>
          <w:sz w:val="32"/>
        </w:rPr>
        <w:t xml:space="preserve"> </w:t>
      </w:r>
      <w:r w:rsidR="00573B73">
        <w:rPr>
          <w:rFonts w:ascii="Georgia" w:hAnsi="Georgia"/>
          <w:color w:val="244061" w:themeColor="accent1" w:themeShade="80"/>
          <w:sz w:val="32"/>
        </w:rPr>
        <w:br/>
      </w:r>
      <w:r w:rsidR="00914432">
        <w:rPr>
          <w:rFonts w:ascii="Georgia" w:hAnsi="Georgia"/>
          <w:i/>
          <w:color w:val="244061" w:themeColor="accent1" w:themeShade="80"/>
          <w:sz w:val="24"/>
        </w:rPr>
        <w:t>24-hour hotline and walk-in centers: (888)999-5545</w:t>
      </w:r>
    </w:p>
    <w:p w:rsidR="00CC6330" w:rsidRDefault="00CC6330" w:rsidP="00CC6330">
      <w:r>
        <w:br w:type="page"/>
      </w:r>
    </w:p>
    <w:bookmarkStart w:id="2" w:name="_Substance_Abuse"/>
    <w:bookmarkEnd w:id="2"/>
    <w:p w:rsidR="001E57A1" w:rsidRPr="0062755F" w:rsidRDefault="0062755F" w:rsidP="00CC6330">
      <w:pPr>
        <w:pStyle w:val="Heading1"/>
        <w:jc w:val="center"/>
        <w:rPr>
          <w:sz w:val="72"/>
        </w:rPr>
      </w:pPr>
      <w:r w:rsidRPr="0062755F"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8FEECB6" wp14:editId="36CBAA81">
                <wp:simplePos x="0" y="0"/>
                <wp:positionH relativeFrom="column">
                  <wp:posOffset>-591820</wp:posOffset>
                </wp:positionH>
                <wp:positionV relativeFrom="paragraph">
                  <wp:posOffset>-911225</wp:posOffset>
                </wp:positionV>
                <wp:extent cx="9431020" cy="1509395"/>
                <wp:effectExtent l="0" t="0" r="0" b="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-46.6pt;margin-top:-71.75pt;width:742.6pt;height:118.8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" fillcolor="#fde9d9 [665]" stroked="f" strokeweight="2pt">
                <v:fill opacity="55769f"/>
              </v:rect>
            </w:pict>
          </mc:Fallback>
        </mc:AlternateContent>
      </w:r>
      <w:r w:rsidR="001E57A1" w:rsidRPr="0062755F">
        <w:rPr>
          <w:sz w:val="72"/>
        </w:rPr>
        <w:t>Substance Abuse</w:t>
      </w:r>
    </w:p>
    <w:p w:rsidR="0032165E" w:rsidRDefault="0032165E" w:rsidP="0032165E">
      <w:pPr>
        <w:spacing w:line="240" w:lineRule="auto"/>
        <w:rPr>
          <w:sz w:val="28"/>
        </w:rPr>
        <w:sectPr w:rsidR="0032165E" w:rsidSect="0062755F">
          <w:headerReference w:type="first" r:id="rId26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</w:p>
    <w:p w:rsidR="001E57A1" w:rsidRPr="00446AE6" w:rsidRDefault="001A1C4B" w:rsidP="0032165E">
      <w:pPr>
        <w:spacing w:line="240" w:lineRule="auto"/>
        <w:rPr>
          <w:rFonts w:ascii="Georgia" w:hAnsi="Georgia"/>
          <w:b/>
          <w:i/>
          <w:color w:val="002060"/>
          <w:sz w:val="24"/>
        </w:rPr>
      </w:pPr>
      <w:hyperlink r:id="rId27" w:history="1">
        <w:r w:rsidR="0032165E" w:rsidRPr="00446AE6">
          <w:rPr>
            <w:rStyle w:val="Hyperlink"/>
            <w:color w:val="002060"/>
            <w:sz w:val="28"/>
          </w:rPr>
          <w:br/>
        </w:r>
        <w:r w:rsidR="00914432" w:rsidRPr="00446AE6">
          <w:rPr>
            <w:rStyle w:val="Hyperlink"/>
            <w:rFonts w:ascii="Georgia" w:hAnsi="Georgia"/>
            <w:color w:val="002060"/>
            <w:sz w:val="32"/>
          </w:rPr>
          <w:t>Southeastern Mental Health Authority</w:t>
        </w:r>
      </w:hyperlink>
      <w:r w:rsidR="00914432" w:rsidRPr="00446AE6">
        <w:rPr>
          <w:rFonts w:ascii="Georgia" w:hAnsi="Georgia"/>
          <w:color w:val="002060"/>
          <w:sz w:val="32"/>
        </w:rPr>
        <w:br/>
      </w:r>
      <w:r w:rsidR="00D61E1C" w:rsidRPr="00446AE6">
        <w:rPr>
          <w:rFonts w:ascii="Georgia" w:hAnsi="Georgia"/>
          <w:i/>
          <w:color w:val="002060"/>
          <w:sz w:val="24"/>
        </w:rPr>
        <w:t>Outpatient, Community &amp; Support, and Young Adult Services are available in addition to crisis care.</w:t>
      </w:r>
    </w:p>
    <w:p w:rsidR="005C05D5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28" w:history="1">
        <w:r w:rsidR="005C05D5" w:rsidRPr="00446AE6">
          <w:rPr>
            <w:rStyle w:val="Hyperlink"/>
            <w:rFonts w:ascii="Georgia" w:hAnsi="Georgia"/>
            <w:color w:val="002060"/>
            <w:sz w:val="32"/>
          </w:rPr>
          <w:t>N</w:t>
        </w:r>
        <w:r w:rsidR="00D61E1C" w:rsidRPr="00446AE6">
          <w:rPr>
            <w:rStyle w:val="Hyperlink"/>
            <w:rFonts w:ascii="Georgia" w:hAnsi="Georgia"/>
            <w:color w:val="002060"/>
            <w:sz w:val="32"/>
          </w:rPr>
          <w:t xml:space="preserve">orwich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Y</w:t>
        </w:r>
        <w:r w:rsidR="00D61E1C" w:rsidRPr="00446AE6">
          <w:rPr>
            <w:rStyle w:val="Hyperlink"/>
            <w:rFonts w:ascii="Georgia" w:hAnsi="Georgia"/>
            <w:color w:val="002060"/>
            <w:sz w:val="32"/>
          </w:rPr>
          <w:t xml:space="preserve">outh &amp;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F</w:t>
        </w:r>
        <w:r w:rsidR="00D61E1C" w:rsidRPr="00446AE6">
          <w:rPr>
            <w:rStyle w:val="Hyperlink"/>
            <w:rFonts w:ascii="Georgia" w:hAnsi="Georgia"/>
            <w:color w:val="002060"/>
            <w:sz w:val="32"/>
          </w:rPr>
          <w:t xml:space="preserve">amily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S</w:t>
        </w:r>
        <w:r w:rsidR="00D61E1C" w:rsidRPr="00446AE6">
          <w:rPr>
            <w:rStyle w:val="Hyperlink"/>
            <w:rFonts w:ascii="Georgia" w:hAnsi="Georgia"/>
            <w:color w:val="002060"/>
            <w:sz w:val="32"/>
          </w:rPr>
          <w:t>ervices:</w:t>
        </w:r>
      </w:hyperlink>
    </w:p>
    <w:p w:rsidR="005C05D5" w:rsidRPr="00446AE6" w:rsidRDefault="008E562F" w:rsidP="0032165E">
      <w:pPr>
        <w:spacing w:line="240" w:lineRule="auto"/>
        <w:rPr>
          <w:rStyle w:val="Hyperlink"/>
          <w:rFonts w:ascii="Georgia" w:hAnsi="Georgia"/>
          <w:color w:val="002060"/>
          <w:sz w:val="32"/>
        </w:rPr>
      </w:pPr>
      <w:r w:rsidRPr="00446AE6">
        <w:rPr>
          <w:rFonts w:ascii="Georgia" w:hAnsi="Georgia"/>
          <w:color w:val="002060"/>
          <w:sz w:val="32"/>
        </w:rPr>
        <w:fldChar w:fldCharType="begin"/>
      </w:r>
      <w:r w:rsidRPr="00446AE6">
        <w:rPr>
          <w:rFonts w:ascii="Georgia" w:hAnsi="Georgia"/>
          <w:color w:val="002060"/>
          <w:sz w:val="32"/>
        </w:rPr>
        <w:instrText xml:space="preserve"> HYPERLINK "http://www.sectrac.org/Resources/http:/www.sectrac.org/" </w:instrText>
      </w:r>
      <w:r w:rsidRPr="00446AE6">
        <w:rPr>
          <w:rFonts w:ascii="Georgia" w:hAnsi="Georgia"/>
          <w:color w:val="002060"/>
          <w:sz w:val="32"/>
        </w:rPr>
        <w:fldChar w:fldCharType="separate"/>
      </w:r>
      <w:proofErr w:type="spellStart"/>
      <w:r w:rsidR="00D61E1C" w:rsidRPr="00446AE6">
        <w:rPr>
          <w:rStyle w:val="Hyperlink"/>
          <w:rFonts w:ascii="Georgia" w:hAnsi="Georgia"/>
          <w:color w:val="002060"/>
          <w:sz w:val="32"/>
        </w:rPr>
        <w:t>SouthEastern</w:t>
      </w:r>
      <w:proofErr w:type="spellEnd"/>
      <w:r w:rsidR="00D61E1C" w:rsidRPr="00446AE6">
        <w:rPr>
          <w:rStyle w:val="Hyperlink"/>
          <w:rFonts w:ascii="Georgia" w:hAnsi="Georgia"/>
          <w:color w:val="002060"/>
          <w:sz w:val="32"/>
        </w:rPr>
        <w:t xml:space="preserve"> Regional Action Council</w:t>
      </w:r>
    </w:p>
    <w:p w:rsidR="005C05D5" w:rsidRPr="00446AE6" w:rsidRDefault="008E562F" w:rsidP="0032165E">
      <w:pPr>
        <w:spacing w:line="240" w:lineRule="auto"/>
        <w:rPr>
          <w:rFonts w:ascii="Georgia" w:hAnsi="Georgia"/>
          <w:i/>
          <w:color w:val="002060"/>
          <w:sz w:val="32"/>
        </w:rPr>
      </w:pPr>
      <w:r w:rsidRPr="00446AE6">
        <w:rPr>
          <w:rFonts w:ascii="Georgia" w:hAnsi="Georgia"/>
          <w:color w:val="002060"/>
          <w:sz w:val="32"/>
        </w:rPr>
        <w:fldChar w:fldCharType="end"/>
      </w:r>
      <w:hyperlink r:id="rId29" w:history="1">
        <w:r w:rsidR="005C05D5" w:rsidRPr="00446AE6">
          <w:rPr>
            <w:rStyle w:val="Hyperlink"/>
            <w:rFonts w:ascii="Georgia" w:hAnsi="Georgia"/>
            <w:color w:val="002060"/>
            <w:sz w:val="32"/>
          </w:rPr>
          <w:t>Care Plus</w:t>
        </w:r>
      </w:hyperlink>
      <w:r w:rsidRPr="00446AE6">
        <w:rPr>
          <w:rFonts w:ascii="Georgia" w:hAnsi="Georgia"/>
          <w:color w:val="002060"/>
          <w:sz w:val="32"/>
        </w:rPr>
        <w:br/>
      </w:r>
      <w:r w:rsidRPr="00446AE6">
        <w:rPr>
          <w:rFonts w:ascii="Georgia" w:hAnsi="Georgia"/>
          <w:i/>
          <w:color w:val="002060"/>
          <w:sz w:val="24"/>
        </w:rPr>
        <w:t>Substance Rehab and Mental Health Services</w:t>
      </w:r>
    </w:p>
    <w:p w:rsidR="008E562F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0" w:history="1">
        <w:r w:rsidR="008E562F" w:rsidRPr="00446AE6">
          <w:rPr>
            <w:rStyle w:val="Hyperlink"/>
            <w:rFonts w:ascii="Georgia" w:hAnsi="Georgia"/>
            <w:color w:val="002060"/>
            <w:sz w:val="32"/>
          </w:rPr>
          <w:t>Stonington Institute</w:t>
        </w:r>
      </w:hyperlink>
      <w:r w:rsidR="008E562F" w:rsidRPr="00446AE6">
        <w:rPr>
          <w:rFonts w:ascii="Georgia" w:hAnsi="Georgia"/>
          <w:color w:val="002060"/>
          <w:sz w:val="32"/>
        </w:rPr>
        <w:br/>
      </w:r>
      <w:r w:rsidR="008E562F" w:rsidRPr="00446AE6">
        <w:rPr>
          <w:rFonts w:ascii="Georgia" w:hAnsi="Georgia"/>
          <w:i/>
          <w:color w:val="002060"/>
          <w:sz w:val="24"/>
        </w:rPr>
        <w:t>Treatment for Adolescents from detox to outpatient</w:t>
      </w:r>
    </w:p>
    <w:p w:rsidR="005C05D5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1" w:history="1">
        <w:proofErr w:type="gramStart"/>
        <w:r w:rsidR="008E562F" w:rsidRPr="00446AE6">
          <w:rPr>
            <w:rStyle w:val="Hyperlink"/>
            <w:rFonts w:ascii="Georgia" w:hAnsi="Georgia"/>
            <w:color w:val="002060"/>
            <w:sz w:val="32"/>
          </w:rPr>
          <w:t>Southeastern Council on Alcoholism and Drug Dependence, Inc.</w:t>
        </w:r>
        <w:proofErr w:type="gramEnd"/>
      </w:hyperlink>
    </w:p>
    <w:p w:rsidR="005C05D5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2" w:history="1">
        <w:r w:rsidR="00177881" w:rsidRPr="00446AE6">
          <w:rPr>
            <w:rStyle w:val="Hyperlink"/>
            <w:rFonts w:ascii="Georgia" w:hAnsi="Georgia"/>
            <w:color w:val="002060"/>
            <w:sz w:val="32"/>
          </w:rPr>
          <w:t>Connection, Inc</w:t>
        </w:r>
        <w:proofErr w:type="gramStart"/>
        <w:r w:rsidR="00177881" w:rsidRPr="00446AE6">
          <w:rPr>
            <w:rStyle w:val="Hyperlink"/>
            <w:rFonts w:ascii="Georgia" w:hAnsi="Georgia"/>
            <w:color w:val="002060"/>
            <w:sz w:val="32"/>
          </w:rPr>
          <w:t>.-</w:t>
        </w:r>
        <w:proofErr w:type="gramEnd"/>
        <w:r w:rsidR="00177881" w:rsidRPr="00446AE6">
          <w:rPr>
            <w:rStyle w:val="Hyperlink"/>
            <w:rFonts w:ascii="Georgia" w:hAnsi="Georgia"/>
            <w:color w:val="002060"/>
            <w:sz w:val="32"/>
          </w:rPr>
          <w:t xml:space="preserve"> Mother’s Retreat</w:t>
        </w:r>
      </w:hyperlink>
    </w:p>
    <w:p w:rsidR="00177881" w:rsidRPr="00446AE6" w:rsidRDefault="001A1C4B" w:rsidP="00177881">
      <w:pPr>
        <w:spacing w:line="240" w:lineRule="auto"/>
        <w:rPr>
          <w:rFonts w:ascii="Georgia" w:hAnsi="Georgia"/>
          <w:color w:val="002060"/>
          <w:sz w:val="32"/>
        </w:rPr>
      </w:pPr>
      <w:hyperlink r:id="rId33" w:history="1">
        <w:r w:rsidR="005C05D5" w:rsidRPr="00446AE6">
          <w:rPr>
            <w:rStyle w:val="Hyperlink"/>
            <w:rFonts w:ascii="Georgia" w:hAnsi="Georgia"/>
            <w:color w:val="002060"/>
            <w:sz w:val="32"/>
          </w:rPr>
          <w:t>Reliance House</w:t>
        </w:r>
      </w:hyperlink>
      <w:r w:rsidR="00D61E1C" w:rsidRPr="00446AE6">
        <w:rPr>
          <w:rFonts w:ascii="Georgia" w:hAnsi="Georgia"/>
          <w:color w:val="002060"/>
          <w:sz w:val="32"/>
        </w:rPr>
        <w:br/>
      </w:r>
      <w:r w:rsidR="00084C24" w:rsidRPr="00446AE6">
        <w:rPr>
          <w:rFonts w:ascii="Georgia" w:hAnsi="Georgia"/>
          <w:color w:val="002060"/>
          <w:sz w:val="32"/>
        </w:rPr>
        <w:br/>
      </w:r>
      <w:hyperlink r:id="rId34" w:history="1">
        <w:r w:rsidR="005C05D5" w:rsidRPr="00446AE6">
          <w:rPr>
            <w:rStyle w:val="Hyperlink"/>
            <w:rFonts w:ascii="Georgia" w:hAnsi="Georgia"/>
            <w:color w:val="002060"/>
            <w:sz w:val="32"/>
          </w:rPr>
          <w:t>Sound Community Services</w:t>
        </w:r>
      </w:hyperlink>
    </w:p>
    <w:p w:rsidR="00177881" w:rsidRPr="00446AE6" w:rsidRDefault="00446AE6" w:rsidP="00177881">
      <w:pPr>
        <w:spacing w:line="240" w:lineRule="auto"/>
        <w:rPr>
          <w:rFonts w:ascii="Georgia" w:hAnsi="Georgia"/>
          <w:color w:val="002060"/>
          <w:sz w:val="32"/>
        </w:rPr>
      </w:pPr>
      <w:r>
        <w:rPr>
          <w:color w:val="002060"/>
        </w:rPr>
        <w:br/>
      </w:r>
      <w:hyperlink r:id="rId35" w:history="1">
        <w:r w:rsidR="00177881" w:rsidRPr="00446AE6">
          <w:rPr>
            <w:rStyle w:val="Hyperlink"/>
            <w:rFonts w:ascii="Georgia" w:hAnsi="Georgia"/>
            <w:color w:val="002060"/>
            <w:sz w:val="32"/>
          </w:rPr>
          <w:t>Connecticut Community for Addiction Recovery</w:t>
        </w:r>
      </w:hyperlink>
    </w:p>
    <w:p w:rsidR="005C05D5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6" w:history="1">
        <w:r w:rsidR="00177881" w:rsidRPr="00446AE6">
          <w:rPr>
            <w:rStyle w:val="Hyperlink"/>
            <w:rFonts w:ascii="Georgia" w:hAnsi="Georgia"/>
            <w:color w:val="002060"/>
            <w:sz w:val="32"/>
          </w:rPr>
          <w:t>Eastern Region Service Center (ERSC)</w:t>
        </w:r>
      </w:hyperlink>
    </w:p>
    <w:p w:rsidR="005C05D5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7" w:history="1">
        <w:r w:rsidR="005C05D5" w:rsidRPr="00446AE6">
          <w:rPr>
            <w:rStyle w:val="Hyperlink"/>
            <w:rFonts w:ascii="Georgia" w:hAnsi="Georgia"/>
            <w:color w:val="002060"/>
            <w:sz w:val="32"/>
          </w:rPr>
          <w:t>U</w:t>
        </w:r>
        <w:r w:rsidR="00177881" w:rsidRPr="00446AE6">
          <w:rPr>
            <w:rStyle w:val="Hyperlink"/>
            <w:rFonts w:ascii="Georgia" w:hAnsi="Georgia"/>
            <w:color w:val="002060"/>
            <w:sz w:val="32"/>
          </w:rPr>
          <w:t xml:space="preserve">nited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C</w:t>
        </w:r>
        <w:r w:rsidR="00177881" w:rsidRPr="00446AE6">
          <w:rPr>
            <w:rStyle w:val="Hyperlink"/>
            <w:rFonts w:ascii="Georgia" w:hAnsi="Georgia"/>
            <w:color w:val="002060"/>
            <w:sz w:val="32"/>
          </w:rPr>
          <w:t xml:space="preserve">ommunity &amp;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F</w:t>
        </w:r>
        <w:r w:rsidR="00177881" w:rsidRPr="00446AE6">
          <w:rPr>
            <w:rStyle w:val="Hyperlink"/>
            <w:rFonts w:ascii="Georgia" w:hAnsi="Georgia"/>
            <w:color w:val="002060"/>
            <w:sz w:val="32"/>
          </w:rPr>
          <w:t>amily Services</w:t>
        </w:r>
      </w:hyperlink>
      <w:r w:rsidR="005C05D5" w:rsidRPr="00446AE6">
        <w:rPr>
          <w:rFonts w:ascii="Georgia" w:hAnsi="Georgia"/>
          <w:color w:val="002060"/>
          <w:sz w:val="32"/>
        </w:rPr>
        <w:t xml:space="preserve"> </w:t>
      </w:r>
      <w:r w:rsidR="005C05D5" w:rsidRPr="00446AE6">
        <w:rPr>
          <w:rFonts w:ascii="Georgia" w:hAnsi="Georgia"/>
          <w:i/>
          <w:color w:val="002060"/>
          <w:sz w:val="24"/>
        </w:rPr>
        <w:t>(under the age of 18)</w:t>
      </w:r>
      <w:r w:rsidR="005C05D5" w:rsidRPr="00446AE6">
        <w:rPr>
          <w:rFonts w:ascii="Georgia" w:hAnsi="Georgia"/>
          <w:color w:val="002060"/>
          <w:sz w:val="24"/>
        </w:rPr>
        <w:t xml:space="preserve"> </w:t>
      </w:r>
    </w:p>
    <w:p w:rsidR="005C05D5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8" w:history="1">
        <w:r w:rsidR="005C05D5" w:rsidRPr="00446AE6">
          <w:rPr>
            <w:rStyle w:val="Hyperlink"/>
            <w:rFonts w:ascii="Georgia" w:hAnsi="Georgia"/>
            <w:color w:val="002060"/>
            <w:sz w:val="32"/>
          </w:rPr>
          <w:t>C</w:t>
        </w:r>
        <w:r w:rsidR="00177881" w:rsidRPr="00446AE6">
          <w:rPr>
            <w:rStyle w:val="Hyperlink"/>
            <w:rFonts w:ascii="Georgia" w:hAnsi="Georgia"/>
            <w:color w:val="002060"/>
            <w:sz w:val="32"/>
          </w:rPr>
          <w:t xml:space="preserve">ommunity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H</w:t>
        </w:r>
        <w:r w:rsidR="00177881" w:rsidRPr="00446AE6">
          <w:rPr>
            <w:rStyle w:val="Hyperlink"/>
            <w:rFonts w:ascii="Georgia" w:hAnsi="Georgia"/>
            <w:color w:val="002060"/>
            <w:sz w:val="32"/>
          </w:rPr>
          <w:t xml:space="preserve">ealth </w:t>
        </w:r>
        <w:r w:rsidR="005C05D5" w:rsidRPr="00446AE6">
          <w:rPr>
            <w:rStyle w:val="Hyperlink"/>
            <w:rFonts w:ascii="Georgia" w:hAnsi="Georgia"/>
            <w:color w:val="002060"/>
            <w:sz w:val="32"/>
          </w:rPr>
          <w:t>R</w:t>
        </w:r>
        <w:r w:rsidR="00177881" w:rsidRPr="00446AE6">
          <w:rPr>
            <w:rStyle w:val="Hyperlink"/>
            <w:rFonts w:ascii="Georgia" w:hAnsi="Georgia"/>
            <w:color w:val="002060"/>
            <w:sz w:val="32"/>
          </w:rPr>
          <w:t>esources</w:t>
        </w:r>
      </w:hyperlink>
      <w:r w:rsidR="005C05D5" w:rsidRPr="00446AE6">
        <w:rPr>
          <w:rFonts w:ascii="Georgia" w:hAnsi="Georgia"/>
          <w:color w:val="002060"/>
          <w:sz w:val="32"/>
        </w:rPr>
        <w:t xml:space="preserve"> </w:t>
      </w:r>
      <w:r w:rsidR="00177881" w:rsidRPr="00446AE6">
        <w:rPr>
          <w:rFonts w:ascii="Georgia" w:hAnsi="Georgia"/>
          <w:color w:val="002060"/>
          <w:sz w:val="32"/>
        </w:rPr>
        <w:br/>
      </w:r>
      <w:r w:rsidR="005C05D5" w:rsidRPr="00446AE6">
        <w:rPr>
          <w:rFonts w:ascii="Georgia" w:hAnsi="Georgia"/>
          <w:i/>
          <w:color w:val="002060"/>
          <w:sz w:val="24"/>
        </w:rPr>
        <w:t>(under 18)</w:t>
      </w:r>
      <w:r w:rsidR="005C05D5" w:rsidRPr="00446AE6">
        <w:rPr>
          <w:rFonts w:ascii="Georgia" w:hAnsi="Georgia"/>
          <w:color w:val="002060"/>
          <w:sz w:val="24"/>
        </w:rPr>
        <w:t xml:space="preserve"> </w:t>
      </w:r>
    </w:p>
    <w:p w:rsidR="008B1580" w:rsidRPr="00446AE6" w:rsidRDefault="005C05D5" w:rsidP="0032165E">
      <w:pPr>
        <w:spacing w:line="240" w:lineRule="auto"/>
        <w:rPr>
          <w:rFonts w:ascii="Georgia" w:hAnsi="Georgia"/>
          <w:color w:val="002060"/>
          <w:sz w:val="32"/>
        </w:rPr>
      </w:pPr>
      <w:r w:rsidRPr="00446AE6">
        <w:rPr>
          <w:rFonts w:ascii="Georgia" w:hAnsi="Georgia"/>
          <w:color w:val="002060"/>
          <w:sz w:val="32"/>
        </w:rPr>
        <w:t xml:space="preserve">CMR </w:t>
      </w:r>
    </w:p>
    <w:p w:rsidR="008B1580" w:rsidRPr="00446AE6" w:rsidRDefault="001A1C4B" w:rsidP="0032165E">
      <w:pPr>
        <w:spacing w:line="240" w:lineRule="auto"/>
        <w:rPr>
          <w:rFonts w:ascii="Georgia" w:hAnsi="Georgia"/>
          <w:color w:val="002060"/>
          <w:sz w:val="32"/>
        </w:rPr>
      </w:pPr>
      <w:hyperlink r:id="rId39" w:history="1">
        <w:r w:rsidR="00446AE6" w:rsidRPr="00446AE6">
          <w:rPr>
            <w:rStyle w:val="Hyperlink"/>
            <w:rFonts w:ascii="Georgia" w:hAnsi="Georgia"/>
            <w:color w:val="002060"/>
            <w:sz w:val="32"/>
          </w:rPr>
          <w:t>Backus Hospital</w:t>
        </w:r>
      </w:hyperlink>
    </w:p>
    <w:p w:rsidR="00084C24" w:rsidRPr="00446AE6" w:rsidRDefault="001A1C4B" w:rsidP="00084C24">
      <w:pPr>
        <w:spacing w:line="240" w:lineRule="auto"/>
        <w:rPr>
          <w:rFonts w:ascii="Georgia" w:hAnsi="Georgia"/>
          <w:color w:val="002060"/>
          <w:sz w:val="32"/>
        </w:rPr>
      </w:pPr>
      <w:hyperlink r:id="rId40" w:history="1">
        <w:r w:rsidR="008B1580" w:rsidRPr="00446AE6">
          <w:rPr>
            <w:rStyle w:val="Hyperlink"/>
            <w:rFonts w:ascii="Georgia" w:hAnsi="Georgia"/>
            <w:color w:val="002060"/>
            <w:sz w:val="32"/>
          </w:rPr>
          <w:t>L &amp; M Hospital</w:t>
        </w:r>
      </w:hyperlink>
    </w:p>
    <w:p w:rsidR="00446AE6" w:rsidRDefault="001A1C4B">
      <w:pPr>
        <w:rPr>
          <w:rFonts w:ascii="Georgia" w:hAnsi="Georgia"/>
          <w:i/>
          <w:color w:val="002060"/>
          <w:sz w:val="24"/>
        </w:rPr>
      </w:pPr>
      <w:hyperlink r:id="rId41" w:history="1">
        <w:r w:rsidR="00084C24" w:rsidRPr="00446AE6">
          <w:rPr>
            <w:rStyle w:val="Hyperlink"/>
            <w:rFonts w:ascii="Georgia" w:hAnsi="Georgia"/>
            <w:color w:val="002060"/>
            <w:sz w:val="32"/>
          </w:rPr>
          <w:t>Catholic Charities of Eastern Connecticut</w:t>
        </w:r>
      </w:hyperlink>
      <w:r w:rsidR="00084C24" w:rsidRPr="00446AE6">
        <w:rPr>
          <w:rFonts w:ascii="Georgia" w:hAnsi="Georgia"/>
          <w:color w:val="002060"/>
          <w:sz w:val="32"/>
        </w:rPr>
        <w:br/>
      </w:r>
      <w:r w:rsidR="00084C24" w:rsidRPr="00446AE6">
        <w:rPr>
          <w:rFonts w:ascii="Georgia" w:hAnsi="Georgia"/>
          <w:i/>
          <w:color w:val="002060"/>
          <w:sz w:val="24"/>
        </w:rPr>
        <w:t>Adolescent Substance Abuse Treatment</w:t>
      </w:r>
    </w:p>
    <w:p w:rsidR="00922242" w:rsidRPr="001F0C9B" w:rsidRDefault="001A1C4B" w:rsidP="00922242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42" w:history="1">
        <w:r w:rsidR="00922242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Alliance for Living</w:t>
        </w:r>
      </w:hyperlink>
    </w:p>
    <w:p w:rsidR="00922242" w:rsidRPr="00446AE6" w:rsidRDefault="00922242">
      <w:pPr>
        <w:rPr>
          <w:rFonts w:ascii="Georgia" w:hAnsi="Georgia"/>
          <w:i/>
          <w:color w:val="002060"/>
          <w:sz w:val="24"/>
        </w:rPr>
        <w:sectPr w:rsidR="00922242" w:rsidRPr="00446AE6" w:rsidSect="00446AE6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</w:p>
    <w:p w:rsidR="005154D0" w:rsidRDefault="005154D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bookmarkStart w:id="3" w:name="_Healthcare"/>
    <w:bookmarkEnd w:id="3"/>
    <w:p w:rsidR="005C05D5" w:rsidRPr="009C7871" w:rsidRDefault="0062755F" w:rsidP="0032165E">
      <w:pPr>
        <w:pStyle w:val="Heading1"/>
        <w:jc w:val="center"/>
      </w:pPr>
      <w:r w:rsidRPr="0032165E">
        <w:rPr>
          <w:noProof/>
          <w:sz w:val="260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94B67F7" wp14:editId="2CE026A1">
                <wp:simplePos x="0" y="0"/>
                <wp:positionH relativeFrom="column">
                  <wp:posOffset>-591820</wp:posOffset>
                </wp:positionH>
                <wp:positionV relativeFrom="paragraph">
                  <wp:posOffset>-901065</wp:posOffset>
                </wp:positionV>
                <wp:extent cx="9431020" cy="1509395"/>
                <wp:effectExtent l="0" t="0" r="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-46.6pt;margin-top:-70.95pt;width:742.6pt;height:118.8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" fillcolor="#fde9d9 [665]" stroked="f" strokeweight="2pt">
                <v:fill opacity="55769f"/>
              </v:rect>
            </w:pict>
          </mc:Fallback>
        </mc:AlternateContent>
      </w:r>
      <w:r w:rsidR="008B1580" w:rsidRPr="0032165E">
        <w:rPr>
          <w:sz w:val="72"/>
        </w:rPr>
        <w:t>Healthcare</w:t>
      </w:r>
    </w:p>
    <w:p w:rsidR="0032165E" w:rsidRPr="00446AE6" w:rsidRDefault="0032165E" w:rsidP="0032165E">
      <w:pPr>
        <w:spacing w:line="240" w:lineRule="auto"/>
        <w:rPr>
          <w:rFonts w:ascii="Georgia" w:hAnsi="Georgia"/>
          <w:color w:val="002060"/>
          <w:sz w:val="28"/>
        </w:rPr>
      </w:pPr>
    </w:p>
    <w:p w:rsidR="0032165E" w:rsidRPr="00446AE6" w:rsidRDefault="0032165E" w:rsidP="0032165E">
      <w:pPr>
        <w:spacing w:line="240" w:lineRule="auto"/>
        <w:rPr>
          <w:rFonts w:ascii="Georgia" w:hAnsi="Georgia"/>
          <w:color w:val="002060"/>
          <w:sz w:val="28"/>
        </w:rPr>
        <w:sectPr w:rsidR="0032165E" w:rsidRPr="00446AE6" w:rsidSect="0032165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</w:p>
    <w:p w:rsidR="00A256E7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43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Care Plus</w:t>
        </w:r>
      </w:hyperlink>
    </w:p>
    <w:p w:rsidR="008B1580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44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Community Health Center</w:t>
        </w:r>
      </w:hyperlink>
    </w:p>
    <w:p w:rsidR="00446AE6" w:rsidRPr="001F0C9B" w:rsidRDefault="001A1C4B" w:rsidP="00446AE6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45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United Community &amp; Family Services</w:t>
        </w:r>
      </w:hyperlink>
    </w:p>
    <w:p w:rsidR="008B1580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46" w:history="1">
        <w:r w:rsidR="008B1580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Generations</w:t>
        </w:r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 xml:space="preserve"> Family Health Center</w:t>
        </w:r>
      </w:hyperlink>
    </w:p>
    <w:p w:rsidR="00446AE6" w:rsidRPr="001F0C9B" w:rsidRDefault="001A1C4B" w:rsidP="00446AE6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47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Southeastern Mental Health Authority</w:t>
        </w:r>
      </w:hyperlink>
    </w:p>
    <w:p w:rsidR="008B1580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48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Thames Valley Council for Community Action, Inc</w:t>
        </w:r>
      </w:hyperlink>
    </w:p>
    <w:p w:rsidR="008B1580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24"/>
          <w:szCs w:val="28"/>
        </w:rPr>
      </w:pPr>
      <w:hyperlink r:id="rId49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New London Homeless Hospitality Center</w:t>
        </w:r>
      </w:hyperlink>
      <w:r w:rsidR="00446AE6" w:rsidRPr="001F0C9B">
        <w:rPr>
          <w:rFonts w:ascii="Georgia" w:hAnsi="Georgia"/>
          <w:color w:val="244061" w:themeColor="accent1" w:themeShade="80"/>
          <w:sz w:val="28"/>
          <w:szCs w:val="28"/>
        </w:rPr>
        <w:br/>
      </w:r>
      <w:proofErr w:type="gramStart"/>
      <w:r w:rsidR="00446AE6" w:rsidRPr="001F0C9B">
        <w:rPr>
          <w:rFonts w:ascii="Georgia" w:hAnsi="Georgia"/>
          <w:i/>
          <w:color w:val="244061" w:themeColor="accent1" w:themeShade="80"/>
          <w:sz w:val="24"/>
          <w:szCs w:val="28"/>
        </w:rPr>
        <w:t>P</w:t>
      </w:r>
      <w:r w:rsidR="008B1580" w:rsidRPr="001F0C9B">
        <w:rPr>
          <w:rFonts w:ascii="Georgia" w:hAnsi="Georgia"/>
          <w:i/>
          <w:color w:val="244061" w:themeColor="accent1" w:themeShade="80"/>
          <w:sz w:val="24"/>
          <w:szCs w:val="28"/>
        </w:rPr>
        <w:t>rovides</w:t>
      </w:r>
      <w:proofErr w:type="gramEnd"/>
      <w:r w:rsidR="008B1580" w:rsidRPr="001F0C9B">
        <w:rPr>
          <w:rFonts w:ascii="Georgia" w:hAnsi="Georgia"/>
          <w:i/>
          <w:color w:val="244061" w:themeColor="accent1" w:themeShade="80"/>
          <w:sz w:val="24"/>
          <w:szCs w:val="28"/>
        </w:rPr>
        <w:t xml:space="preserve"> physical health care on site through CHC</w:t>
      </w:r>
    </w:p>
    <w:p w:rsidR="00446AE6" w:rsidRPr="001F0C9B" w:rsidRDefault="001A1C4B" w:rsidP="00446AE6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50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Backus Hospital</w:t>
        </w:r>
      </w:hyperlink>
    </w:p>
    <w:p w:rsidR="00446AE6" w:rsidRPr="001F0C9B" w:rsidRDefault="001A1C4B" w:rsidP="00446AE6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51" w:history="1"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L &amp; M Hospital</w:t>
        </w:r>
      </w:hyperlink>
    </w:p>
    <w:p w:rsidR="008B1580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52" w:history="1">
        <w:r w:rsidR="008B1580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Access CT</w:t>
        </w:r>
      </w:hyperlink>
      <w:r w:rsidR="008B1580" w:rsidRPr="001F0C9B">
        <w:rPr>
          <w:rFonts w:ascii="Georgia" w:hAnsi="Georgia"/>
          <w:color w:val="244061" w:themeColor="accent1" w:themeShade="80"/>
          <w:sz w:val="32"/>
          <w:szCs w:val="28"/>
        </w:rPr>
        <w:t xml:space="preserve"> </w:t>
      </w:r>
    </w:p>
    <w:p w:rsidR="008B1580" w:rsidRPr="001F0C9B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28"/>
        </w:rPr>
      </w:pPr>
      <w:hyperlink r:id="rId53" w:history="1">
        <w:proofErr w:type="spellStart"/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Natchaug</w:t>
        </w:r>
        <w:proofErr w:type="spellEnd"/>
        <w:r w:rsidR="008B1580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 xml:space="preserve"> </w:t>
        </w:r>
        <w:r w:rsidR="00446AE6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Hospital</w:t>
        </w:r>
      </w:hyperlink>
    </w:p>
    <w:p w:rsidR="008B1580" w:rsidRPr="001F0C9B" w:rsidRDefault="001A1C4B" w:rsidP="0032165E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28"/>
        </w:rPr>
      </w:pPr>
      <w:hyperlink r:id="rId54" w:history="1">
        <w:r w:rsidR="008B1580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28"/>
          </w:rPr>
          <w:t>Planned Parenthood</w:t>
        </w:r>
      </w:hyperlink>
    </w:p>
    <w:p w:rsidR="0032165E" w:rsidRPr="001F0C9B" w:rsidRDefault="001A1C4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55" w:history="1">
        <w:r w:rsidR="001F0C9B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Alliance for Living</w:t>
        </w:r>
      </w:hyperlink>
    </w:p>
    <w:p w:rsidR="008B1580" w:rsidRPr="0032165E" w:rsidRDefault="0032165E" w:rsidP="0032165E">
      <w:pPr>
        <w:pStyle w:val="Heading1"/>
        <w:jc w:val="center"/>
        <w:rPr>
          <w:sz w:val="72"/>
        </w:rPr>
      </w:pPr>
      <w:r w:rsidRPr="0032165E">
        <w:rPr>
          <w:noProof/>
          <w:sz w:val="58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A7804BA" wp14:editId="195A556C">
                <wp:simplePos x="0" y="0"/>
                <wp:positionH relativeFrom="column">
                  <wp:posOffset>-599440</wp:posOffset>
                </wp:positionH>
                <wp:positionV relativeFrom="paragraph">
                  <wp:posOffset>-947863</wp:posOffset>
                </wp:positionV>
                <wp:extent cx="9431020" cy="1509395"/>
                <wp:effectExtent l="0" t="0" r="0" b="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-47.2pt;margin-top:-74.65pt;width:742.6pt;height:118.85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" fillcolor="#fde9d9 [665]" stroked="f" strokeweight="2pt">
                <v:fill opacity="55769f"/>
              </v:rect>
            </w:pict>
          </mc:Fallback>
        </mc:AlternateContent>
      </w:r>
      <w:bookmarkStart w:id="4" w:name="_Housing"/>
      <w:bookmarkEnd w:id="4"/>
      <w:r w:rsidR="00C96247" w:rsidRPr="0032165E">
        <w:rPr>
          <w:sz w:val="72"/>
        </w:rPr>
        <w:t>Housing</w:t>
      </w:r>
    </w:p>
    <w:p w:rsidR="0032165E" w:rsidRDefault="0032165E" w:rsidP="0032165E">
      <w:pPr>
        <w:spacing w:line="240" w:lineRule="auto"/>
        <w:rPr>
          <w:sz w:val="28"/>
        </w:rPr>
        <w:sectPr w:rsidR="0032165E" w:rsidSect="0032165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</w:p>
    <w:p w:rsidR="00E27054" w:rsidRPr="00916B6A" w:rsidRDefault="00916B6A" w:rsidP="0032165E">
      <w:pPr>
        <w:spacing w:line="240" w:lineRule="auto"/>
        <w:rPr>
          <w:rStyle w:val="SubtleEmphasis"/>
        </w:rPr>
        <w:sectPr w:rsidR="00E27054" w:rsidRPr="00916B6A" w:rsidSect="0032165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  <w:r w:rsidRPr="00916B6A">
        <w:rPr>
          <w:rStyle w:val="SubtleEmphasis"/>
          <w:sz w:val="24"/>
        </w:rPr>
        <w:t xml:space="preserve">All Diversion, Rapid Re-Housing, Transitional Housing Programs, and Permanent Supportive Housing resources are accessed and managed through the </w:t>
      </w:r>
      <w:proofErr w:type="spellStart"/>
      <w:r w:rsidRPr="00916B6A">
        <w:rPr>
          <w:rStyle w:val="SubtleEmphasis"/>
          <w:sz w:val="24"/>
        </w:rPr>
        <w:t>Cooridinated</w:t>
      </w:r>
      <w:proofErr w:type="spellEnd"/>
      <w:r w:rsidRPr="00916B6A">
        <w:rPr>
          <w:rStyle w:val="SubtleEmphasis"/>
          <w:sz w:val="24"/>
        </w:rPr>
        <w:t xml:space="preserve"> Access Network process. People should NOT contact these resources directly. They should go through 211, who then </w:t>
      </w:r>
      <w:proofErr w:type="spellStart"/>
      <w:r w:rsidRPr="00916B6A">
        <w:rPr>
          <w:rStyle w:val="SubtleEmphasis"/>
          <w:sz w:val="24"/>
        </w:rPr>
        <w:t>genderates</w:t>
      </w:r>
      <w:proofErr w:type="spellEnd"/>
      <w:r w:rsidRPr="00916B6A">
        <w:rPr>
          <w:rStyle w:val="SubtleEmphasis"/>
          <w:sz w:val="24"/>
        </w:rPr>
        <w:t xml:space="preserve"> a 211 referral to the CAN. Resources for which this does not apply are marked with an asterisk (*)</w:t>
      </w:r>
      <w:r>
        <w:rPr>
          <w:rStyle w:val="SubtleEmphasis"/>
          <w:sz w:val="24"/>
        </w:rPr>
        <w:t xml:space="preserve"> but they do not offer these services.</w:t>
      </w:r>
    </w:p>
    <w:p w:rsidR="00E27054" w:rsidRPr="000F6F2E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56" w:history="1">
        <w:r w:rsidR="00E27054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211</w:t>
        </w:r>
      </w:hyperlink>
      <w:r w:rsidR="00E27054" w:rsidRPr="00E27054">
        <w:rPr>
          <w:rFonts w:ascii="Georgia" w:hAnsi="Georgia"/>
          <w:color w:val="002060"/>
          <w:sz w:val="32"/>
          <w:szCs w:val="32"/>
        </w:rPr>
        <w:t xml:space="preserve"> </w:t>
      </w:r>
    </w:p>
    <w:p w:rsidR="00C96247" w:rsidRPr="000F6F2E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57" w:history="1">
        <w:r w:rsidR="00A256E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Southeastern Mental Health Authority</w:t>
        </w:r>
      </w:hyperlink>
    </w:p>
    <w:p w:rsidR="00C96247" w:rsidRPr="000F6F2E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58" w:history="1">
        <w:r w:rsidR="00452FCC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Mystic Area Shelter &amp; Hospitality, Inc.</w:t>
        </w:r>
      </w:hyperlink>
      <w:r w:rsidR="00452FCC" w:rsidRPr="000F6F2E">
        <w:rPr>
          <w:rFonts w:ascii="Georgia" w:hAnsi="Georgia"/>
          <w:color w:val="002060"/>
          <w:sz w:val="32"/>
          <w:szCs w:val="32"/>
        </w:rPr>
        <w:t xml:space="preserve"> </w:t>
      </w:r>
    </w:p>
    <w:p w:rsidR="00A256E7" w:rsidRPr="000F6F2E" w:rsidRDefault="001A1C4B" w:rsidP="00A256E7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59" w:history="1">
        <w:r w:rsidR="00A256E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Thames Valley Council for Community Action</w:t>
        </w:r>
      </w:hyperlink>
    </w:p>
    <w:p w:rsidR="00C96247" w:rsidRPr="000F6F2E" w:rsidRDefault="001A1C4B" w:rsidP="0032165E">
      <w:pPr>
        <w:spacing w:line="240" w:lineRule="auto"/>
        <w:rPr>
          <w:rFonts w:ascii="Georgia" w:hAnsi="Georgia"/>
          <w:i/>
          <w:color w:val="002060"/>
          <w:sz w:val="32"/>
          <w:szCs w:val="32"/>
        </w:rPr>
      </w:pPr>
      <w:hyperlink r:id="rId60" w:history="1">
        <w:r w:rsidR="00C9624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T</w:t>
        </w:r>
        <w:r w:rsidR="00452FCC" w:rsidRPr="000F6F2E">
          <w:rPr>
            <w:rStyle w:val="Hyperlink"/>
            <w:rFonts w:ascii="Georgia" w:hAnsi="Georgia"/>
            <w:color w:val="002060"/>
            <w:sz w:val="32"/>
            <w:szCs w:val="32"/>
          </w:rPr>
          <w:t xml:space="preserve">hames </w:t>
        </w:r>
        <w:r w:rsidR="00C9624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R</w:t>
        </w:r>
        <w:r w:rsidR="00452FCC" w:rsidRPr="000F6F2E">
          <w:rPr>
            <w:rStyle w:val="Hyperlink"/>
            <w:rFonts w:ascii="Georgia" w:hAnsi="Georgia"/>
            <w:color w:val="002060"/>
            <w:sz w:val="32"/>
            <w:szCs w:val="32"/>
          </w:rPr>
          <w:t xml:space="preserve">iver </w:t>
        </w:r>
        <w:r w:rsidR="00C9624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C</w:t>
        </w:r>
        <w:r w:rsidR="00452FCC" w:rsidRPr="000F6F2E">
          <w:rPr>
            <w:rStyle w:val="Hyperlink"/>
            <w:rFonts w:ascii="Georgia" w:hAnsi="Georgia"/>
            <w:color w:val="002060"/>
            <w:sz w:val="32"/>
            <w:szCs w:val="32"/>
          </w:rPr>
          <w:t xml:space="preserve">ommunity </w:t>
        </w:r>
        <w:r w:rsidR="00C9624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S</w:t>
        </w:r>
        <w:r w:rsidR="00452FCC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ervice, Inc.</w:t>
        </w:r>
      </w:hyperlink>
      <w:r w:rsidR="00452FCC" w:rsidRPr="000F6F2E">
        <w:rPr>
          <w:rFonts w:ascii="Georgia" w:hAnsi="Georgia"/>
          <w:color w:val="002060"/>
          <w:sz w:val="32"/>
          <w:szCs w:val="32"/>
        </w:rPr>
        <w:br/>
      </w:r>
      <w:r w:rsidR="00B068E1" w:rsidRPr="000F6F2E">
        <w:rPr>
          <w:rFonts w:ascii="Georgia" w:hAnsi="Georgia"/>
          <w:i/>
          <w:color w:val="002060"/>
          <w:sz w:val="24"/>
          <w:szCs w:val="32"/>
        </w:rPr>
        <w:t>Emergency and Transitional for Families, Youth, and Individuals</w:t>
      </w:r>
    </w:p>
    <w:p w:rsidR="00A256E7" w:rsidRPr="000F6F2E" w:rsidRDefault="001A1C4B" w:rsidP="0032165E">
      <w:pPr>
        <w:spacing w:line="240" w:lineRule="auto"/>
        <w:rPr>
          <w:rStyle w:val="Hyperlink"/>
          <w:rFonts w:ascii="Georgia" w:hAnsi="Georgia"/>
          <w:color w:val="002060"/>
          <w:sz w:val="32"/>
          <w:szCs w:val="32"/>
        </w:rPr>
      </w:pPr>
      <w:hyperlink r:id="rId61" w:history="1">
        <w:r w:rsidR="00A256E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Reliance House</w:t>
        </w:r>
      </w:hyperlink>
    </w:p>
    <w:p w:rsidR="00C96247" w:rsidRPr="000F6F2E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62" w:history="1">
        <w:r w:rsidR="00C9624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 xml:space="preserve">NOANK </w:t>
        </w:r>
        <w:r w:rsidR="00A256E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 xml:space="preserve">Community </w:t>
        </w:r>
        <w:r w:rsidR="00C96247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Support Services</w:t>
        </w:r>
      </w:hyperlink>
    </w:p>
    <w:p w:rsidR="00C96247" w:rsidRPr="000F6F2E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63" w:history="1">
        <w:r w:rsidR="00C96247" w:rsidRPr="000F6F2E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DCF</w:t>
        </w:r>
      </w:hyperlink>
    </w:p>
    <w:p w:rsidR="00E27054" w:rsidRPr="000F6F2E" w:rsidRDefault="001A1C4B" w:rsidP="00E27054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64" w:history="1">
        <w:proofErr w:type="gramStart"/>
        <w:r w:rsidR="00916B6A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The Connection Inc.</w:t>
        </w:r>
        <w:proofErr w:type="gramEnd"/>
      </w:hyperlink>
    </w:p>
    <w:p w:rsidR="00916B6A" w:rsidRDefault="001A1C4B" w:rsidP="00916B6A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65" w:history="1">
        <w:r w:rsidR="00E27054" w:rsidRPr="000F6F2E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Crossroads</w:t>
        </w:r>
      </w:hyperlink>
      <w:r w:rsidR="00916B6A" w:rsidRPr="00916B6A">
        <w:rPr>
          <w:rStyle w:val="Hyperlink"/>
          <w:rFonts w:ascii="Georgia" w:hAnsi="Georgia"/>
          <w:color w:val="244061" w:themeColor="accent1" w:themeShade="80"/>
          <w:sz w:val="32"/>
          <w:szCs w:val="32"/>
          <w:u w:val="none"/>
        </w:rPr>
        <w:t>*</w:t>
      </w:r>
    </w:p>
    <w:p w:rsidR="00E27054" w:rsidRPr="00916B6A" w:rsidRDefault="001A1C4B" w:rsidP="00916B6A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  <w:u w:val="single"/>
        </w:rPr>
      </w:pPr>
      <w:hyperlink r:id="rId66" w:history="1">
        <w:r w:rsidR="001F0C9B" w:rsidRPr="000F6F2E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Alliance for Living</w:t>
        </w:r>
      </w:hyperlink>
    </w:p>
    <w:p w:rsidR="00A256E7" w:rsidRPr="00E27054" w:rsidRDefault="001A1C4B" w:rsidP="0032165E">
      <w:pPr>
        <w:spacing w:line="240" w:lineRule="auto"/>
        <w:rPr>
          <w:rFonts w:ascii="Georgia" w:hAnsi="Georgia"/>
          <w:i/>
          <w:color w:val="002060"/>
          <w:sz w:val="32"/>
          <w:szCs w:val="32"/>
        </w:rPr>
      </w:pPr>
      <w:hyperlink r:id="rId67" w:history="1">
        <w:r w:rsidR="00A256E7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Safe Futures</w:t>
        </w:r>
      </w:hyperlink>
      <w:r w:rsidR="00A256E7" w:rsidRPr="00E27054">
        <w:rPr>
          <w:rFonts w:ascii="Georgia" w:hAnsi="Georgia"/>
          <w:color w:val="002060"/>
          <w:sz w:val="32"/>
          <w:szCs w:val="32"/>
        </w:rPr>
        <w:br/>
      </w:r>
      <w:r w:rsidR="00A256E7" w:rsidRPr="00E27054">
        <w:rPr>
          <w:rFonts w:ascii="Georgia" w:hAnsi="Georgia"/>
          <w:i/>
          <w:color w:val="002060"/>
          <w:sz w:val="24"/>
          <w:szCs w:val="32"/>
        </w:rPr>
        <w:t>Emergency Shelter</w:t>
      </w:r>
    </w:p>
    <w:p w:rsidR="00C96247" w:rsidRPr="00E27054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68" w:history="1">
        <w:r w:rsidR="00C96247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Waterford Country School</w:t>
        </w:r>
      </w:hyperlink>
      <w:r w:rsidR="00916B6A" w:rsidRPr="00916B6A">
        <w:rPr>
          <w:rStyle w:val="Hyperlink"/>
          <w:rFonts w:ascii="Georgia" w:hAnsi="Georgia"/>
          <w:color w:val="002060"/>
          <w:sz w:val="32"/>
          <w:szCs w:val="32"/>
          <w:u w:val="none"/>
        </w:rPr>
        <w:t>*</w:t>
      </w:r>
      <w:r w:rsidR="00452FCC" w:rsidRPr="00E27054">
        <w:rPr>
          <w:rFonts w:ascii="Georgia" w:hAnsi="Georgia"/>
          <w:color w:val="002060"/>
          <w:sz w:val="32"/>
          <w:szCs w:val="32"/>
        </w:rPr>
        <w:br/>
      </w:r>
      <w:r w:rsidR="00452FCC" w:rsidRPr="00E27054">
        <w:rPr>
          <w:rFonts w:ascii="Georgia" w:hAnsi="Georgia"/>
          <w:color w:val="002060"/>
          <w:sz w:val="24"/>
          <w:szCs w:val="32"/>
        </w:rPr>
        <w:t>Thomas Bent Shelter</w:t>
      </w:r>
      <w:r w:rsidR="00452FCC" w:rsidRPr="00E27054">
        <w:rPr>
          <w:rFonts w:ascii="Georgia" w:hAnsi="Georgia"/>
          <w:color w:val="002060"/>
          <w:sz w:val="24"/>
          <w:szCs w:val="32"/>
        </w:rPr>
        <w:br/>
      </w:r>
      <w:r w:rsidR="00452FCC" w:rsidRPr="00E27054">
        <w:rPr>
          <w:rFonts w:ascii="Georgia" w:hAnsi="Georgia"/>
          <w:i/>
          <w:color w:val="002060"/>
          <w:sz w:val="24"/>
          <w:szCs w:val="32"/>
        </w:rPr>
        <w:t xml:space="preserve">Provides short term assessment </w:t>
      </w:r>
      <w:proofErr w:type="gramStart"/>
      <w:r w:rsidR="00452FCC" w:rsidRPr="00E27054">
        <w:rPr>
          <w:rFonts w:ascii="Georgia" w:hAnsi="Georgia"/>
          <w:i/>
          <w:color w:val="002060"/>
          <w:sz w:val="24"/>
          <w:szCs w:val="32"/>
        </w:rPr>
        <w:t>&amp;  respite</w:t>
      </w:r>
      <w:proofErr w:type="gramEnd"/>
      <w:r w:rsidR="00452FCC" w:rsidRPr="00E27054">
        <w:rPr>
          <w:rFonts w:ascii="Georgia" w:hAnsi="Georgia"/>
          <w:i/>
          <w:color w:val="002060"/>
          <w:sz w:val="24"/>
          <w:szCs w:val="32"/>
        </w:rPr>
        <w:t xml:space="preserve"> care for children and adolescents aged 11-17 </w:t>
      </w:r>
    </w:p>
    <w:p w:rsidR="00A256E7" w:rsidRPr="00E27054" w:rsidRDefault="001A1C4B" w:rsidP="0032165E">
      <w:pPr>
        <w:spacing w:line="240" w:lineRule="auto"/>
        <w:rPr>
          <w:rStyle w:val="Hyperlink"/>
          <w:rFonts w:ascii="Georgia" w:hAnsi="Georgia"/>
          <w:color w:val="002060"/>
          <w:sz w:val="32"/>
          <w:szCs w:val="32"/>
        </w:rPr>
      </w:pPr>
      <w:hyperlink r:id="rId69" w:history="1">
        <w:r w:rsidR="00A256E7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Sound Community Services</w:t>
        </w:r>
      </w:hyperlink>
    </w:p>
    <w:p w:rsidR="00C96247" w:rsidRPr="00E27054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70" w:history="1">
        <w:r w:rsidR="00C96247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S</w:t>
        </w:r>
        <w:r w:rsidR="00B068E1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upportive Services for Veteran Families</w:t>
        </w:r>
      </w:hyperlink>
    </w:p>
    <w:p w:rsidR="00C96247" w:rsidRPr="00E27054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71" w:history="1">
        <w:r w:rsidR="00B068E1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Community Supportive Housing</w:t>
        </w:r>
        <w:proofErr w:type="gramStart"/>
        <w:r w:rsidR="00B068E1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:</w:t>
        </w:r>
        <w:proofErr w:type="gramEnd"/>
        <w:r w:rsidR="00B068E1" w:rsidRPr="00E27054">
          <w:rPr>
            <w:rStyle w:val="Hyperlink"/>
            <w:rFonts w:ascii="Georgia" w:hAnsi="Georgia"/>
            <w:color w:val="002060"/>
            <w:sz w:val="32"/>
            <w:szCs w:val="32"/>
          </w:rPr>
          <w:br/>
        </w:r>
        <w:r w:rsidR="00C96247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>F</w:t>
        </w:r>
        <w:r w:rsidR="00B068E1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 xml:space="preserve">requent </w:t>
        </w:r>
        <w:r w:rsidR="00C96247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>U</w:t>
        </w:r>
        <w:r w:rsidR="00B068E1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 xml:space="preserve">sers </w:t>
        </w:r>
        <w:r w:rsidR="00C96247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>S</w:t>
        </w:r>
        <w:r w:rsidR="00B068E1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 xml:space="preserve">ystems </w:t>
        </w:r>
        <w:r w:rsidR="00C96247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>E</w:t>
        </w:r>
        <w:r w:rsidR="00B068E1" w:rsidRPr="00E27054">
          <w:rPr>
            <w:rStyle w:val="Hyperlink"/>
            <w:rFonts w:ascii="Georgia" w:hAnsi="Georgia"/>
            <w:i/>
            <w:color w:val="002060"/>
            <w:sz w:val="24"/>
            <w:szCs w:val="32"/>
            <w:u w:val="none"/>
          </w:rPr>
          <w:t>ngagement Program</w:t>
        </w:r>
      </w:hyperlink>
    </w:p>
    <w:p w:rsidR="00C96247" w:rsidRPr="00E27054" w:rsidRDefault="001A1C4B" w:rsidP="0032165E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72" w:history="1">
        <w:r w:rsidR="00916B6A">
          <w:rPr>
            <w:rStyle w:val="Hyperlink"/>
            <w:rFonts w:ascii="Georgia" w:hAnsi="Georgia"/>
            <w:color w:val="002060"/>
            <w:sz w:val="32"/>
            <w:szCs w:val="32"/>
          </w:rPr>
          <w:t>Bethsaida Community Inc.</w:t>
        </w:r>
      </w:hyperlink>
    </w:p>
    <w:p w:rsidR="00C96247" w:rsidRPr="00916B6A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73" w:history="1">
        <w:r w:rsidR="00C96247" w:rsidRPr="00916B6A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Covenant Shelter</w:t>
        </w:r>
      </w:hyperlink>
    </w:p>
    <w:p w:rsidR="00E27054" w:rsidRPr="00916B6A" w:rsidRDefault="001A1C4B" w:rsidP="00916B6A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74" w:history="1">
        <w:r w:rsidR="00E27054" w:rsidRPr="00916B6A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Homeless Hospitality Center</w:t>
        </w:r>
      </w:hyperlink>
    </w:p>
    <w:p w:rsidR="00916B6A" w:rsidRPr="00916B6A" w:rsidRDefault="00916B6A" w:rsidP="00916B6A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r w:rsidRPr="00916B6A">
        <w:rPr>
          <w:rFonts w:ascii="Georgia" w:hAnsi="Georgia"/>
          <w:color w:val="244061" w:themeColor="accent1" w:themeShade="80"/>
          <w:sz w:val="32"/>
          <w:szCs w:val="32"/>
        </w:rPr>
        <w:fldChar w:fldCharType="begin"/>
      </w:r>
      <w:r w:rsidRPr="00916B6A">
        <w:rPr>
          <w:rFonts w:ascii="Georgia" w:hAnsi="Georgia"/>
          <w:color w:val="244061" w:themeColor="accent1" w:themeShade="80"/>
          <w:sz w:val="32"/>
          <w:szCs w:val="32"/>
        </w:rPr>
        <w:instrText xml:space="preserve"> HYPERLINK "http://www.norwichct.org/index.aspx?NID=212" </w:instrText>
      </w:r>
      <w:r w:rsidRPr="00916B6A">
        <w:rPr>
          <w:rFonts w:ascii="Georgia" w:hAnsi="Georgia"/>
          <w:color w:val="244061" w:themeColor="accent1" w:themeShade="80"/>
          <w:sz w:val="32"/>
          <w:szCs w:val="32"/>
        </w:rPr>
        <w:fldChar w:fldCharType="separate"/>
      </w:r>
      <w:r w:rsidRPr="00916B6A">
        <w:rPr>
          <w:rStyle w:val="Hyperlink"/>
          <w:rFonts w:ascii="Georgia" w:hAnsi="Georgia"/>
          <w:color w:val="244061" w:themeColor="accent1" w:themeShade="80"/>
          <w:sz w:val="32"/>
          <w:szCs w:val="32"/>
        </w:rPr>
        <w:t>Norwich Human Services</w:t>
      </w:r>
    </w:p>
    <w:p w:rsidR="00916B6A" w:rsidRDefault="00916B6A" w:rsidP="00452FCC">
      <w:pPr>
        <w:sectPr w:rsidR="00916B6A" w:rsidSect="00E27054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  <w:r w:rsidRPr="00916B6A">
        <w:rPr>
          <w:rFonts w:ascii="Georgia" w:hAnsi="Georgia"/>
          <w:color w:val="244061" w:themeColor="accent1" w:themeShade="80"/>
          <w:sz w:val="32"/>
          <w:szCs w:val="32"/>
        </w:rPr>
        <w:fldChar w:fldCharType="end"/>
      </w:r>
    </w:p>
    <w:p w:rsidR="00C96247" w:rsidRPr="00916B6A" w:rsidRDefault="00916B6A" w:rsidP="00916B6A">
      <w:pPr>
        <w:pStyle w:val="Heading1"/>
        <w:jc w:val="center"/>
        <w:rPr>
          <w:rFonts w:ascii="Georgia" w:hAnsi="Georgia"/>
          <w:sz w:val="240"/>
          <w:szCs w:val="22"/>
        </w:rPr>
      </w:pPr>
      <w:r w:rsidRPr="00916B6A">
        <w:rPr>
          <w:rFonts w:ascii="Georgia" w:hAnsi="Georgia"/>
          <w:noProof/>
          <w:sz w:val="1240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B03FD9B" wp14:editId="43251A25">
                <wp:simplePos x="0" y="0"/>
                <wp:positionH relativeFrom="column">
                  <wp:posOffset>-548223</wp:posOffset>
                </wp:positionH>
                <wp:positionV relativeFrom="paragraph">
                  <wp:posOffset>-930569</wp:posOffset>
                </wp:positionV>
                <wp:extent cx="9332595" cy="1666875"/>
                <wp:effectExtent l="0" t="0" r="1905" b="952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2595" cy="1666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-43.15pt;margin-top:-73.25pt;width:734.85pt;height:131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" fillcolor="#fde9d9 [665]" stroked="f" strokeweight="2pt">
                <v:fill opacity="55769f"/>
              </v:rect>
            </w:pict>
          </mc:Fallback>
        </mc:AlternateContent>
      </w:r>
      <w:r w:rsidRPr="00916B6A">
        <w:rPr>
          <w:rFonts w:ascii="Georgia" w:hAnsi="Georgia"/>
          <w:noProof/>
          <w:sz w:val="7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0168DA6E" wp14:editId="2E907166">
                <wp:simplePos x="0" y="0"/>
                <wp:positionH relativeFrom="column">
                  <wp:posOffset>6484620</wp:posOffset>
                </wp:positionH>
                <wp:positionV relativeFrom="paragraph">
                  <wp:posOffset>-857885</wp:posOffset>
                </wp:positionV>
                <wp:extent cx="2301240" cy="1118870"/>
                <wp:effectExtent l="0" t="0" r="3810" b="50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1118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510.6pt;margin-top:-67.55pt;width:181.2pt;height:88.1pt;z-index:-251659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" fillcolor="white [3212]" stroked="f" strokeweight="2pt"/>
            </w:pict>
          </mc:Fallback>
        </mc:AlternateContent>
      </w:r>
      <w:bookmarkStart w:id="5" w:name="_LGBTQ"/>
      <w:bookmarkEnd w:id="5"/>
      <w:r w:rsidR="00C96247" w:rsidRPr="00916B6A">
        <w:rPr>
          <w:rFonts w:ascii="Georgia" w:hAnsi="Georgia"/>
          <w:sz w:val="72"/>
        </w:rPr>
        <w:t>LGBTQ</w:t>
      </w:r>
    </w:p>
    <w:p w:rsidR="00C96247" w:rsidRPr="001F0C9B" w:rsidRDefault="00FD0F5F" w:rsidP="00452FCC">
      <w:pPr>
        <w:rPr>
          <w:rFonts w:ascii="Georgia" w:hAnsi="Georgia"/>
          <w:color w:val="244061" w:themeColor="accent1" w:themeShade="80"/>
          <w:sz w:val="32"/>
          <w:szCs w:val="32"/>
        </w:rPr>
      </w:pPr>
      <w:r>
        <w:rPr>
          <w:rFonts w:ascii="Georgia" w:hAnsi="Georgia"/>
          <w:sz w:val="28"/>
        </w:rPr>
        <w:br/>
      </w:r>
      <w:hyperlink r:id="rId75" w:history="1">
        <w:r w:rsidR="00C96247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True Colors</w:t>
        </w:r>
      </w:hyperlink>
    </w:p>
    <w:p w:rsidR="00C96247" w:rsidRPr="001F0C9B" w:rsidRDefault="001A1C4B" w:rsidP="00452FCC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76" w:history="1">
        <w:r w:rsidR="00C96247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Alliance for Living</w:t>
        </w:r>
      </w:hyperlink>
    </w:p>
    <w:p w:rsidR="00C96247" w:rsidRPr="001F0C9B" w:rsidRDefault="001A1C4B" w:rsidP="00452FCC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77" w:history="1">
        <w:r w:rsidR="00C96247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NCSS/Out CT</w:t>
        </w:r>
      </w:hyperlink>
    </w:p>
    <w:p w:rsidR="0053499C" w:rsidRPr="001F0C9B" w:rsidRDefault="001A1C4B" w:rsidP="0053499C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78" w:history="1">
        <w:r w:rsidR="0053499C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NOANK Community Support Services</w:t>
        </w:r>
      </w:hyperlink>
    </w:p>
    <w:p w:rsidR="001F0C9B" w:rsidRPr="001F0C9B" w:rsidRDefault="001A1C4B" w:rsidP="00452FCC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79" w:history="1">
        <w:r w:rsidR="001F0C9B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CT </w:t>
        </w:r>
        <w:proofErr w:type="spellStart"/>
        <w:r w:rsidR="001F0C9B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TransAdocacy</w:t>
        </w:r>
        <w:proofErr w:type="spellEnd"/>
        <w:r w:rsidR="001F0C9B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Coalition</w:t>
        </w:r>
      </w:hyperlink>
    </w:p>
    <w:p w:rsidR="0053499C" w:rsidRPr="001F0C9B" w:rsidRDefault="001A1C4B" w:rsidP="0053499C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0" w:history="1">
        <w:r w:rsidR="0053499C" w:rsidRPr="001F0C9B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Southeastern Mental Health Authority</w:t>
        </w:r>
      </w:hyperlink>
      <w:r w:rsidR="0053499C" w:rsidRPr="001F0C9B">
        <w:rPr>
          <w:rFonts w:ascii="Georgia" w:hAnsi="Georgia"/>
          <w:color w:val="244061" w:themeColor="accent1" w:themeShade="80"/>
          <w:sz w:val="32"/>
          <w:szCs w:val="32"/>
        </w:rPr>
        <w:br/>
      </w:r>
    </w:p>
    <w:p w:rsidR="005154D0" w:rsidRPr="001F0C9B" w:rsidRDefault="005154D0">
      <w:pPr>
        <w:rPr>
          <w:rFonts w:ascii="Georgia" w:hAnsi="Georgia"/>
          <w:sz w:val="32"/>
          <w:szCs w:val="32"/>
        </w:rPr>
      </w:pPr>
      <w:r w:rsidRPr="001F0C9B">
        <w:rPr>
          <w:rFonts w:ascii="Georgia" w:hAnsi="Georgia"/>
          <w:sz w:val="32"/>
          <w:szCs w:val="32"/>
        </w:rPr>
        <w:br w:type="page"/>
      </w:r>
    </w:p>
    <w:bookmarkStart w:id="6" w:name="_Education"/>
    <w:bookmarkEnd w:id="6"/>
    <w:p w:rsidR="005154D0" w:rsidRPr="0032165E" w:rsidRDefault="0032165E" w:rsidP="0032165E">
      <w:pPr>
        <w:pStyle w:val="Heading1"/>
        <w:jc w:val="center"/>
        <w:rPr>
          <w:sz w:val="72"/>
        </w:rPr>
      </w:pPr>
      <w:r w:rsidRPr="0032165E">
        <w:rPr>
          <w:noProof/>
          <w:sz w:val="900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370B4DE" wp14:editId="55D78A5B">
                <wp:simplePos x="0" y="0"/>
                <wp:positionH relativeFrom="column">
                  <wp:posOffset>-593090</wp:posOffset>
                </wp:positionH>
                <wp:positionV relativeFrom="paragraph">
                  <wp:posOffset>-940096</wp:posOffset>
                </wp:positionV>
                <wp:extent cx="9431020" cy="1509395"/>
                <wp:effectExtent l="0" t="0" r="0" b="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-46.7pt;margin-top:-74pt;width:742.6pt;height:118.85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" fillcolor="#fde9d9 [665]" stroked="f" strokeweight="2pt">
                <v:fill opacity="55769f"/>
              </v:rect>
            </w:pict>
          </mc:Fallback>
        </mc:AlternateContent>
      </w:r>
      <w:r w:rsidR="005154D0" w:rsidRPr="0032165E">
        <w:rPr>
          <w:sz w:val="72"/>
        </w:rPr>
        <w:t>Education</w:t>
      </w:r>
    </w:p>
    <w:p w:rsidR="0032165E" w:rsidRDefault="0032165E" w:rsidP="0032165E">
      <w:pPr>
        <w:spacing w:line="240" w:lineRule="auto"/>
        <w:rPr>
          <w:sz w:val="28"/>
        </w:rPr>
        <w:sectPr w:rsidR="0032165E" w:rsidSect="0032165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</w:p>
    <w:p w:rsidR="00C16C63" w:rsidRDefault="0032165E" w:rsidP="0032165E">
      <w:pPr>
        <w:spacing w:line="240" w:lineRule="auto"/>
        <w:sectPr w:rsidR="00C16C63" w:rsidSect="0032165E">
          <w:headerReference w:type="first" r:id="rId81"/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  <w:r>
        <w:rPr>
          <w:sz w:val="28"/>
        </w:rPr>
        <w:br/>
      </w:r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2" w:history="1">
        <w:r w:rsidR="0053499C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Southeastern Mental Health Authority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3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Doula Services</w:t>
        </w:r>
      </w:hyperlink>
      <w:r w:rsidR="00AD7BA2" w:rsidRPr="00C16C63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AD7BA2" w:rsidRPr="00C16C63">
        <w:rPr>
          <w:rFonts w:ascii="Georgia" w:hAnsi="Georgia"/>
          <w:i/>
          <w:color w:val="244061" w:themeColor="accent1" w:themeShade="80"/>
          <w:sz w:val="24"/>
          <w:szCs w:val="32"/>
        </w:rPr>
        <w:t>Young Adult Parenting Program</w:t>
      </w:r>
    </w:p>
    <w:p w:rsidR="001F0C9B" w:rsidRPr="00C16C63" w:rsidRDefault="001A1C4B" w:rsidP="0032165E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84" w:history="1">
        <w:r w:rsidR="001F0C9B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Safe Futures</w:t>
        </w:r>
      </w:hyperlink>
    </w:p>
    <w:p w:rsidR="00AD7BA2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5" w:history="1">
        <w:r w:rsidR="00AD7BA2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Step Ahead Counseling Services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6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Youth-Help.org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7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TurningPointCT.org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8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CT Strong Outreach</w:t>
        </w:r>
      </w:hyperlink>
    </w:p>
    <w:p w:rsidR="00C16C63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89" w:history="1">
        <w:r w:rsidR="00C16C63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Child &amp; Family Agency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0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Groton Adult Education</w:t>
        </w:r>
      </w:hyperlink>
    </w:p>
    <w:p w:rsidR="00AD7BA2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1" w:history="1">
        <w:r w:rsidR="00AD7BA2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Waterford Country School</w:t>
        </w:r>
      </w:hyperlink>
      <w:r w:rsidR="00AD7BA2" w:rsidRPr="00C16C63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AD7BA2" w:rsidRPr="00C16C63">
        <w:rPr>
          <w:rFonts w:ascii="Georgia" w:hAnsi="Georgia"/>
          <w:i/>
          <w:color w:val="244061" w:themeColor="accent1" w:themeShade="80"/>
          <w:sz w:val="24"/>
          <w:szCs w:val="32"/>
        </w:rPr>
        <w:t>Thomas Bent Shelter</w:t>
      </w:r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2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Regional Educational Service Centers-LEARN</w:t>
        </w:r>
      </w:hyperlink>
    </w:p>
    <w:p w:rsidR="00C16C63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3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Project Genesis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4" w:history="1">
        <w:r w:rsidR="00C16C63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Sharp</w:t>
        </w:r>
      </w:hyperlink>
      <w:r w:rsidR="00C16C63" w:rsidRPr="00C16C63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C16C63" w:rsidRPr="00C16C63">
        <w:rPr>
          <w:rFonts w:ascii="Georgia" w:hAnsi="Georgia"/>
          <w:i/>
          <w:color w:val="244061" w:themeColor="accent1" w:themeShade="80"/>
          <w:sz w:val="24"/>
          <w:szCs w:val="32"/>
        </w:rPr>
        <w:t>Specializing in Vocational Training</w:t>
      </w:r>
    </w:p>
    <w:p w:rsidR="00AD7BA2" w:rsidRPr="00C16C63" w:rsidRDefault="001A1C4B" w:rsidP="00AD7BA2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95" w:history="1">
        <w:r w:rsidR="00AD7BA2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Sound Community Services</w:t>
        </w:r>
      </w:hyperlink>
    </w:p>
    <w:p w:rsidR="00AD7BA2" w:rsidRPr="00C16C63" w:rsidRDefault="001A1C4B" w:rsidP="00AD7BA2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96" w:history="1">
        <w:r w:rsidR="00AD7BA2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Reliance House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7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</w:t>
        </w:r>
        <w:r w:rsidR="00C16C63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orthwestern Counseling and Support Services</w:t>
        </w:r>
      </w:hyperlink>
      <w:r w:rsidR="00C16C63" w:rsidRPr="00C16C63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C16C63" w:rsidRPr="00C16C63">
        <w:rPr>
          <w:rFonts w:ascii="Georgia" w:hAnsi="Georgia"/>
          <w:i/>
          <w:color w:val="244061" w:themeColor="accent1" w:themeShade="80"/>
          <w:sz w:val="24"/>
          <w:szCs w:val="32"/>
        </w:rPr>
        <w:t xml:space="preserve">SOAR </w:t>
      </w:r>
      <w:proofErr w:type="spellStart"/>
      <w:r w:rsidR="00C16C63" w:rsidRPr="00C16C63">
        <w:rPr>
          <w:rFonts w:ascii="Georgia" w:hAnsi="Georgia"/>
          <w:i/>
          <w:color w:val="244061" w:themeColor="accent1" w:themeShade="80"/>
          <w:sz w:val="24"/>
          <w:szCs w:val="32"/>
        </w:rPr>
        <w:t>Learining</w:t>
      </w:r>
      <w:proofErr w:type="spellEnd"/>
      <w:r w:rsidR="00C16C63" w:rsidRPr="00C16C63">
        <w:rPr>
          <w:rFonts w:ascii="Georgia" w:hAnsi="Georgia"/>
          <w:i/>
          <w:color w:val="244061" w:themeColor="accent1" w:themeShade="80"/>
          <w:sz w:val="24"/>
          <w:szCs w:val="32"/>
        </w:rPr>
        <w:t xml:space="preserve"> Center</w:t>
      </w:r>
      <w:r w:rsidR="00C16C63" w:rsidRPr="00C16C63">
        <w:rPr>
          <w:rFonts w:ascii="Georgia" w:hAnsi="Georgia"/>
          <w:color w:val="244061" w:themeColor="accent1" w:themeShade="80"/>
          <w:sz w:val="24"/>
          <w:szCs w:val="32"/>
        </w:rPr>
        <w:t xml:space="preserve"> </w:t>
      </w:r>
    </w:p>
    <w:p w:rsidR="00AD7BA2" w:rsidRPr="00C16C63" w:rsidRDefault="001A1C4B" w:rsidP="00AD7BA2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8" w:history="1">
        <w:r w:rsidR="00AD7BA2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Madonna’s Place</w:t>
        </w:r>
      </w:hyperlink>
    </w:p>
    <w:p w:rsidR="005154D0" w:rsidRPr="00C16C63" w:rsidRDefault="001A1C4B" w:rsidP="0032165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99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Norwich Public Schools</w:t>
        </w:r>
      </w:hyperlink>
      <w:r w:rsidR="005154D0" w:rsidRPr="00C16C63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C16C63" w:rsidRDefault="001A1C4B" w:rsidP="00C16C63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00" w:history="1"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Adult</w:t>
        </w:r>
        <w:r w:rsidR="00C16C63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&amp; Continuing</w:t>
        </w:r>
        <w:r w:rsidR="005154D0" w:rsidRPr="00C16C63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Education</w:t>
        </w:r>
      </w:hyperlink>
      <w:r w:rsidR="00C16C63" w:rsidRPr="00C16C63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916B6A" w:rsidRDefault="001A1C4B" w:rsidP="00C16C63">
      <w:pPr>
        <w:spacing w:line="240" w:lineRule="auto"/>
        <w:rPr>
          <w:rStyle w:val="Hyperlink"/>
          <w:rFonts w:ascii="Georgia" w:hAnsi="Georgia"/>
          <w:color w:val="002060"/>
          <w:sz w:val="32"/>
          <w:szCs w:val="32"/>
        </w:rPr>
      </w:pPr>
      <w:hyperlink r:id="rId101" w:history="1">
        <w:r w:rsidR="00916B6A" w:rsidRPr="000F6F2E">
          <w:rPr>
            <w:rStyle w:val="Hyperlink"/>
            <w:rFonts w:ascii="Georgia" w:hAnsi="Georgia"/>
            <w:color w:val="002060"/>
            <w:sz w:val="32"/>
            <w:szCs w:val="32"/>
          </w:rPr>
          <w:t>Reliance House</w:t>
        </w:r>
      </w:hyperlink>
    </w:p>
    <w:p w:rsidR="001469B7" w:rsidRPr="00E27054" w:rsidRDefault="001A1C4B" w:rsidP="001469B7">
      <w:pPr>
        <w:spacing w:line="240" w:lineRule="auto"/>
        <w:rPr>
          <w:rFonts w:ascii="Georgia" w:hAnsi="Georgia"/>
          <w:color w:val="002060"/>
          <w:sz w:val="32"/>
          <w:szCs w:val="32"/>
        </w:rPr>
      </w:pPr>
      <w:hyperlink r:id="rId102" w:history="1">
        <w:r w:rsidR="001469B7" w:rsidRPr="00E27054">
          <w:rPr>
            <w:rStyle w:val="Hyperlink"/>
            <w:rFonts w:ascii="Georgia" w:hAnsi="Georgia"/>
            <w:color w:val="002060"/>
            <w:sz w:val="32"/>
            <w:szCs w:val="32"/>
          </w:rPr>
          <w:t>Madonna’s Place</w:t>
        </w:r>
      </w:hyperlink>
      <w:r w:rsidR="001469B7" w:rsidRPr="00916B6A">
        <w:rPr>
          <w:rStyle w:val="Hyperlink"/>
          <w:rFonts w:ascii="Georgia" w:hAnsi="Georgia"/>
          <w:color w:val="002060"/>
          <w:sz w:val="32"/>
          <w:szCs w:val="32"/>
          <w:u w:val="none"/>
        </w:rPr>
        <w:t>*</w:t>
      </w:r>
    </w:p>
    <w:p w:rsidR="00916B6A" w:rsidRPr="00C16C63" w:rsidRDefault="00C16C63" w:rsidP="00C16C63">
      <w:pPr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r w:rsidRPr="00C16C63">
        <w:rPr>
          <w:rFonts w:ascii="Georgia" w:hAnsi="Georgia"/>
          <w:color w:val="244061" w:themeColor="accent1" w:themeShade="80"/>
          <w:sz w:val="32"/>
          <w:szCs w:val="32"/>
        </w:rPr>
        <w:fldChar w:fldCharType="begin"/>
      </w:r>
      <w:r w:rsidRPr="00C16C63">
        <w:rPr>
          <w:rFonts w:ascii="Georgia" w:hAnsi="Georgia"/>
          <w:color w:val="244061" w:themeColor="accent1" w:themeShade="80"/>
          <w:sz w:val="32"/>
          <w:szCs w:val="32"/>
        </w:rPr>
        <w:instrText xml:space="preserve"> HYPERLINK "http://higheredgect.org/" </w:instrText>
      </w:r>
      <w:r w:rsidRPr="00C16C63">
        <w:rPr>
          <w:rFonts w:ascii="Georgia" w:hAnsi="Georgia"/>
          <w:color w:val="244061" w:themeColor="accent1" w:themeShade="80"/>
          <w:sz w:val="32"/>
          <w:szCs w:val="32"/>
        </w:rPr>
        <w:fldChar w:fldCharType="separate"/>
      </w:r>
      <w:r w:rsidRPr="00C16C63">
        <w:rPr>
          <w:rStyle w:val="Hyperlink"/>
          <w:rFonts w:ascii="Georgia" w:hAnsi="Georgia"/>
          <w:color w:val="244061" w:themeColor="accent1" w:themeShade="80"/>
          <w:sz w:val="32"/>
          <w:szCs w:val="32"/>
        </w:rPr>
        <w:t>Higher Edge</w:t>
      </w:r>
    </w:p>
    <w:p w:rsidR="00C16C63" w:rsidRPr="00C16C63" w:rsidRDefault="00C16C63" w:rsidP="00C16C63">
      <w:pPr>
        <w:rPr>
          <w:rFonts w:ascii="Georgia" w:hAnsi="Georgia"/>
          <w:color w:val="244061" w:themeColor="accent1" w:themeShade="80"/>
          <w:sz w:val="32"/>
          <w:szCs w:val="32"/>
        </w:rPr>
        <w:sectPr w:rsidR="00C16C63" w:rsidRPr="00C16C63" w:rsidSect="00C16C63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  <w:r w:rsidRPr="00C16C63">
        <w:rPr>
          <w:rFonts w:ascii="Georgia" w:hAnsi="Georgia"/>
          <w:b/>
          <w:bCs/>
          <w:color w:val="244061" w:themeColor="accent1" w:themeShade="80"/>
          <w:sz w:val="32"/>
          <w:szCs w:val="32"/>
        </w:rPr>
        <w:fldChar w:fldCharType="end"/>
      </w:r>
    </w:p>
    <w:p w:rsidR="00C16C63" w:rsidRDefault="00C16C63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</w:p>
    <w:p w:rsidR="005154D0" w:rsidRPr="00182D6B" w:rsidRDefault="00182D6B" w:rsidP="00182D6B">
      <w:pPr>
        <w:pStyle w:val="Heading1"/>
        <w:jc w:val="center"/>
        <w:rPr>
          <w:sz w:val="72"/>
        </w:rPr>
      </w:pPr>
      <w:r w:rsidRPr="00182D6B">
        <w:rPr>
          <w:noProof/>
          <w:sz w:val="1060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6D0F07A" wp14:editId="38A6523C">
                <wp:simplePos x="0" y="0"/>
                <wp:positionH relativeFrom="column">
                  <wp:posOffset>-595630</wp:posOffset>
                </wp:positionH>
                <wp:positionV relativeFrom="paragraph">
                  <wp:posOffset>-932623</wp:posOffset>
                </wp:positionV>
                <wp:extent cx="9431020" cy="1509395"/>
                <wp:effectExtent l="0" t="0" r="0" b="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-46.9pt;margin-top:-73.45pt;width:742.6pt;height:118.8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" fillcolor="#fde9d9 [665]" stroked="f" strokeweight="2pt">
                <v:fill opacity="55769f"/>
              </v:rect>
            </w:pict>
          </mc:Fallback>
        </mc:AlternateContent>
      </w:r>
      <w:r w:rsidR="005154D0" w:rsidRPr="00182D6B">
        <w:rPr>
          <w:sz w:val="72"/>
        </w:rPr>
        <w:t>Legal</w:t>
      </w:r>
    </w:p>
    <w:p w:rsidR="005154D0" w:rsidRPr="00D36E4C" w:rsidRDefault="00182D6B" w:rsidP="00182D6B">
      <w:pPr>
        <w:rPr>
          <w:rFonts w:ascii="Georgia" w:hAnsi="Georgia"/>
          <w:i/>
          <w:color w:val="244061" w:themeColor="accent1" w:themeShade="80"/>
          <w:sz w:val="32"/>
          <w:szCs w:val="32"/>
        </w:rPr>
      </w:pPr>
      <w:r>
        <w:br/>
      </w:r>
      <w:hyperlink r:id="rId103" w:history="1">
        <w:r w:rsidR="00916B6A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CT Legal Rights Project</w:t>
        </w:r>
      </w:hyperlink>
      <w:r w:rsidR="000F6F2E" w:rsidRPr="00D36E4C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0F6F2E" w:rsidRPr="00D36E4C">
        <w:rPr>
          <w:rFonts w:ascii="Georgia" w:hAnsi="Georgia" w:cs="Arial"/>
          <w:i/>
          <w:color w:val="244061" w:themeColor="accent1" w:themeShade="80"/>
          <w:sz w:val="24"/>
          <w:szCs w:val="32"/>
          <w:shd w:val="clear" w:color="auto" w:fill="FFFFFF"/>
        </w:rPr>
        <w:t>provides legal services to low income individuals with psychiatric disabilities</w:t>
      </w:r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04" w:history="1">
        <w:r w:rsidR="005154D0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Center for Children’s Advocacy</w:t>
        </w:r>
      </w:hyperlink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05" w:history="1"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Reliance House</w:t>
        </w:r>
      </w:hyperlink>
      <w:r w:rsidR="000F6F2E" w:rsidRPr="00D36E4C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5154D0" w:rsidRPr="00D36E4C">
        <w:rPr>
          <w:rFonts w:ascii="Georgia" w:hAnsi="Georgia"/>
          <w:i/>
          <w:color w:val="244061" w:themeColor="accent1" w:themeShade="80"/>
          <w:sz w:val="24"/>
          <w:szCs w:val="32"/>
        </w:rPr>
        <w:t>Jail Diversion</w:t>
      </w:r>
      <w:r w:rsidR="000F6F2E" w:rsidRPr="00D36E4C">
        <w:rPr>
          <w:rFonts w:ascii="Georgia" w:hAnsi="Georgia"/>
          <w:i/>
          <w:color w:val="244061" w:themeColor="accent1" w:themeShade="80"/>
          <w:sz w:val="24"/>
          <w:szCs w:val="32"/>
        </w:rPr>
        <w:t xml:space="preserve"> Program</w:t>
      </w:r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06" w:history="1"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Juvenile</w:t>
        </w:r>
        <w:r w:rsidR="005154D0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</w:t>
        </w:r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Probation</w:t>
        </w:r>
      </w:hyperlink>
      <w:r w:rsidR="000F6F2E" w:rsidRPr="00D36E4C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0F6F2E" w:rsidRPr="00D36E4C">
        <w:rPr>
          <w:rFonts w:ascii="Georgia" w:hAnsi="Georgia"/>
          <w:i/>
          <w:color w:val="244061" w:themeColor="accent1" w:themeShade="80"/>
          <w:sz w:val="24"/>
          <w:szCs w:val="32"/>
        </w:rPr>
        <w:t>Directory</w:t>
      </w:r>
    </w:p>
    <w:p w:rsidR="000F6F2E" w:rsidRPr="00D36E4C" w:rsidRDefault="001A1C4B" w:rsidP="000F6F2E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07" w:history="1"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Sound Community Services</w:t>
        </w:r>
      </w:hyperlink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08" w:history="1">
        <w:r w:rsidR="005154D0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DCF </w:t>
        </w:r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Juvenile</w:t>
        </w:r>
        <w:r w:rsidR="005154D0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</w:t>
        </w:r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Training School</w:t>
        </w:r>
      </w:hyperlink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09" w:history="1"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The Children’s Law Center</w:t>
        </w:r>
      </w:hyperlink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0" w:history="1">
        <w:r w:rsidR="005154D0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CT Legal Services</w:t>
        </w:r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of Connecticut</w:t>
        </w:r>
      </w:hyperlink>
    </w:p>
    <w:p w:rsidR="000F6F2E" w:rsidRPr="00D36E4C" w:rsidRDefault="001A1C4B" w:rsidP="000F6F2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11" w:history="1">
        <w:r w:rsidR="000F6F2E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Youth-Help.org</w:t>
        </w:r>
      </w:hyperlink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2" w:history="1">
        <w:r w:rsidR="00D36E4C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CT Juvenile Review Board</w:t>
        </w:r>
      </w:hyperlink>
    </w:p>
    <w:p w:rsidR="005154D0" w:rsidRPr="00D36E4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3" w:history="1">
        <w:r w:rsidR="001F0C9B" w:rsidRPr="00D36E4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AFL</w:t>
        </w:r>
      </w:hyperlink>
    </w:p>
    <w:bookmarkStart w:id="7" w:name="_Basic_Needs/Food"/>
    <w:bookmarkEnd w:id="7"/>
    <w:p w:rsidR="009C7871" w:rsidRPr="00182D6B" w:rsidRDefault="00182D6B" w:rsidP="00182D6B">
      <w:pPr>
        <w:pStyle w:val="Heading1"/>
        <w:jc w:val="center"/>
        <w:rPr>
          <w:rFonts w:ascii="Georgia" w:hAnsi="Georgia"/>
          <w:sz w:val="72"/>
        </w:rPr>
      </w:pPr>
      <w:r w:rsidRPr="00182D6B">
        <w:rPr>
          <w:rFonts w:ascii="Georgia" w:hAnsi="Georgia"/>
          <w:noProof/>
          <w:sz w:val="154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45FA68D" wp14:editId="1485652A">
                <wp:simplePos x="0" y="0"/>
                <wp:positionH relativeFrom="column">
                  <wp:posOffset>-596900</wp:posOffset>
                </wp:positionH>
                <wp:positionV relativeFrom="paragraph">
                  <wp:posOffset>-920750</wp:posOffset>
                </wp:positionV>
                <wp:extent cx="9431020" cy="1509395"/>
                <wp:effectExtent l="0" t="0" r="0" b="0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4" o:spid="_x0000_s1026" style="position:absolute;margin-left:-47pt;margin-top:-72.5pt;width:742.6pt;height:118.85pt;z-index:-251595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" fillcolor="#fde9d9 [665]" stroked="f" strokeweight="2pt">
                <v:fill opacity="55769f"/>
              </v:rect>
            </w:pict>
          </mc:Fallback>
        </mc:AlternateContent>
      </w:r>
      <w:r w:rsidR="009C7871" w:rsidRPr="00182D6B">
        <w:rPr>
          <w:rFonts w:ascii="Georgia" w:hAnsi="Georgia"/>
          <w:sz w:val="72"/>
        </w:rPr>
        <w:t>Basic Needs</w:t>
      </w:r>
    </w:p>
    <w:p w:rsidR="00182D6B" w:rsidRDefault="00182D6B" w:rsidP="00182D6B">
      <w:pPr>
        <w:rPr>
          <w:rFonts w:ascii="Georgia" w:hAnsi="Georgia"/>
          <w:sz w:val="28"/>
        </w:rPr>
        <w:sectPr w:rsidR="00182D6B" w:rsidSect="0032165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</w:p>
    <w:p w:rsidR="00C5763C" w:rsidRDefault="00182D6B" w:rsidP="00182D6B">
      <w:pPr>
        <w:rPr>
          <w:rFonts w:ascii="Georgia" w:hAnsi="Georgia"/>
          <w:color w:val="244061" w:themeColor="accent1" w:themeShade="80"/>
          <w:sz w:val="32"/>
          <w:szCs w:val="32"/>
        </w:rPr>
        <w:sectPr w:rsidR="00C5763C" w:rsidSect="00182D6B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  <w:r>
        <w:rPr>
          <w:rFonts w:ascii="Georgia" w:hAnsi="Georgia"/>
          <w:sz w:val="28"/>
        </w:rPr>
        <w:br/>
      </w:r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4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Groton Human Services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5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Stonington Human Services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6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Human Services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7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Norwich Human Services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8" w:history="1">
        <w:r w:rsidR="00D36E4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St. Vincent DePaul, Norwich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19" w:history="1">
        <w:r w:rsidR="00D36E4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United Way of Southeastern Connecticut</w:t>
        </w:r>
      </w:hyperlink>
      <w:r w:rsidR="00D36E4C" w:rsidRPr="00C5763C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9C7871" w:rsidRPr="00C5763C">
        <w:rPr>
          <w:rFonts w:ascii="Georgia" w:hAnsi="Georgia"/>
          <w:color w:val="244061" w:themeColor="accent1" w:themeShade="80"/>
          <w:sz w:val="32"/>
          <w:szCs w:val="32"/>
        </w:rPr>
        <w:t>Mobile Food Pantry</w:t>
      </w:r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0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Ledyard Clothing Exchange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1" w:history="1">
        <w:proofErr w:type="gramStart"/>
        <w:r w:rsidR="00D36E4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Ledyard </w:t>
        </w:r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Food</w:t>
        </w:r>
        <w:proofErr w:type="gramEnd"/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Locker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2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D</w:t>
        </w:r>
        <w:r w:rsidR="00D36E4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epartment of Social Services</w:t>
        </w:r>
      </w:hyperlink>
    </w:p>
    <w:p w:rsidR="009C7871" w:rsidRPr="00C5763C" w:rsidRDefault="001A1C4B" w:rsidP="00D36E4C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23" w:history="1">
        <w:r w:rsidR="00D36E4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Thames Valley Council for Community Action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4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Groton </w:t>
        </w:r>
        <w:r w:rsidR="00D36E4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Food Locker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5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Jewish Federation of Eastern Connecticut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6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Opportunities Industrialization Center of New London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7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Catholic Charities</w:t>
        </w:r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of Eastern CT</w:t>
        </w:r>
      </w:hyperlink>
      <w:r w:rsidR="00FD08FE" w:rsidRPr="00C5763C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FD08FE" w:rsidRPr="00C5763C" w:rsidRDefault="001A1C4B" w:rsidP="00FD08FE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28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Homeless Hospitality Center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29" w:history="1"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Covenant </w:t>
        </w:r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Shelter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0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Community Meal Center</w:t>
        </w:r>
      </w:hyperlink>
    </w:p>
    <w:p w:rsidR="009C7871" w:rsidRPr="00C5763C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1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Gemma Mora</w:t>
        </w:r>
        <w:r w:rsidR="009C7871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 Food Bank</w:t>
        </w:r>
      </w:hyperlink>
      <w:r w:rsidR="009C7871" w:rsidRPr="00C5763C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FD08FE" w:rsidRPr="00C5763C" w:rsidRDefault="00C5763C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r w:rsidRPr="00C5763C">
        <w:rPr>
          <w:rFonts w:ascii="Georgia" w:hAnsi="Georgia"/>
          <w:color w:val="244061" w:themeColor="accent1" w:themeShade="80"/>
          <w:sz w:val="32"/>
          <w:szCs w:val="32"/>
        </w:rPr>
        <w:t>Salvation Army</w:t>
      </w:r>
      <w:proofErr w:type="gramStart"/>
      <w:r w:rsidRPr="00C5763C">
        <w:rPr>
          <w:rFonts w:ascii="Georgia" w:hAnsi="Georgia"/>
          <w:color w:val="244061" w:themeColor="accent1" w:themeShade="80"/>
          <w:sz w:val="32"/>
          <w:szCs w:val="32"/>
        </w:rPr>
        <w:t>:</w:t>
      </w:r>
      <w:proofErr w:type="gramEnd"/>
      <w:r w:rsidRPr="00C5763C">
        <w:rPr>
          <w:rFonts w:ascii="Georgia" w:hAnsi="Georgia"/>
          <w:color w:val="244061" w:themeColor="accent1" w:themeShade="80"/>
          <w:sz w:val="32"/>
          <w:szCs w:val="32"/>
        </w:rPr>
        <w:br/>
      </w:r>
      <w:hyperlink r:id="rId132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Norwich Corps Community Center</w:t>
        </w:r>
      </w:hyperlink>
      <w:r w:rsidRPr="00C5763C">
        <w:rPr>
          <w:rFonts w:ascii="Georgia" w:hAnsi="Georgia"/>
          <w:color w:val="244061" w:themeColor="accent1" w:themeShade="80"/>
          <w:sz w:val="32"/>
          <w:szCs w:val="32"/>
        </w:rPr>
        <w:br/>
      </w:r>
      <w:hyperlink r:id="rId133" w:history="1">
        <w:r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Corps Community Center</w:t>
        </w:r>
      </w:hyperlink>
      <w:r w:rsidRPr="00C5763C">
        <w:rPr>
          <w:rFonts w:ascii="Georgia" w:hAnsi="Georgia"/>
          <w:color w:val="244061" w:themeColor="accent1" w:themeShade="80"/>
          <w:sz w:val="32"/>
          <w:szCs w:val="32"/>
        </w:rPr>
        <w:br/>
      </w:r>
      <w:hyperlink r:id="rId134" w:history="1">
        <w:r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Willimantic Corps Community Center</w:t>
        </w:r>
      </w:hyperlink>
    </w:p>
    <w:p w:rsidR="00FD08FE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5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First Haitian Baptist Church Good Pantry</w:t>
        </w:r>
      </w:hyperlink>
    </w:p>
    <w:p w:rsidR="00FD08FE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6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Town of </w:t>
        </w:r>
        <w:proofErr w:type="spellStart"/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Bozrah</w:t>
        </w:r>
        <w:proofErr w:type="spellEnd"/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Food Pantry</w:t>
        </w:r>
      </w:hyperlink>
    </w:p>
    <w:p w:rsidR="00FD08FE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7" w:history="1">
        <w:r w:rsidR="00FD08FE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Town of Sprague Food Pantry</w:t>
        </w:r>
      </w:hyperlink>
    </w:p>
    <w:p w:rsidR="00FD08FE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8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Preston City Congregational Church Food Pantry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39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Saint Mary’s Church Food Pantry in Jewett City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0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Town of Montville Food Assistance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1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Town of Ledyard Food Assistance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2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Outreach for the Unreached Ministry-No Freeze Shelter Food Assistance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3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Town of Lebanon Food Assistance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4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Life Christian Fellowship Church Food Pantry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5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Adventist Community Services of Connecticut Food Assistance</w:t>
        </w:r>
      </w:hyperlink>
    </w:p>
    <w:p w:rsidR="00C5763C" w:rsidRPr="00C5763C" w:rsidRDefault="001A1C4B" w:rsidP="00C5763C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46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Thames Valley Council for Community Action</w:t>
        </w:r>
      </w:hyperlink>
    </w:p>
    <w:p w:rsidR="00C5763C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7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Town of Colchester Food Assistance</w:t>
        </w:r>
      </w:hyperlink>
    </w:p>
    <w:p w:rsidR="00FD08FE" w:rsidRPr="00C5763C" w:rsidRDefault="001A1C4B" w:rsidP="00FD08FE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48" w:history="1">
        <w:r w:rsidR="00C5763C" w:rsidRPr="00C5763C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Access Community Action Agency</w:t>
        </w:r>
      </w:hyperlink>
      <w:r w:rsidR="00C5763C" w:rsidRPr="00C5763C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C5763C" w:rsidRDefault="00C5763C" w:rsidP="00FD08FE">
      <w:pPr>
        <w:sectPr w:rsidR="00C5763C" w:rsidSect="00C5763C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</w:p>
    <w:p w:rsidR="00182D6B" w:rsidRPr="00C5763C" w:rsidRDefault="00182D6B" w:rsidP="00182D6B">
      <w:pPr>
        <w:sectPr w:rsidR="00182D6B" w:rsidRPr="00C5763C" w:rsidSect="00182D6B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</w:p>
    <w:p w:rsidR="00182D6B" w:rsidRDefault="00182D6B" w:rsidP="00182D6B"/>
    <w:p w:rsidR="00C5763C" w:rsidRDefault="00C5763C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72"/>
          <w:szCs w:val="28"/>
        </w:rPr>
      </w:pPr>
      <w:r>
        <w:rPr>
          <w:sz w:val="72"/>
        </w:rPr>
        <w:br w:type="page"/>
      </w:r>
    </w:p>
    <w:p w:rsidR="005154D0" w:rsidRPr="00182D6B" w:rsidRDefault="00182D6B" w:rsidP="00182D6B">
      <w:pPr>
        <w:pStyle w:val="Heading1"/>
        <w:jc w:val="center"/>
        <w:rPr>
          <w:sz w:val="72"/>
        </w:rPr>
      </w:pPr>
      <w:r w:rsidRPr="00182D6B">
        <w:rPr>
          <w:noProof/>
          <w:sz w:val="154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81EDFCA" wp14:editId="637C2298">
                <wp:simplePos x="0" y="0"/>
                <wp:positionH relativeFrom="column">
                  <wp:posOffset>-600075</wp:posOffset>
                </wp:positionH>
                <wp:positionV relativeFrom="paragraph">
                  <wp:posOffset>-924560</wp:posOffset>
                </wp:positionV>
                <wp:extent cx="9431020" cy="1509395"/>
                <wp:effectExtent l="0" t="0" r="0" b="0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3" o:spid="_x0000_s1026" style="position:absolute;margin-left:-47.25pt;margin-top:-72.8pt;width:742.6pt;height:118.85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" fillcolor="#fde9d9 [665]" stroked="f" strokeweight="2pt">
                <v:fill opacity="55769f"/>
              </v:rect>
            </w:pict>
          </mc:Fallback>
        </mc:AlternateContent>
      </w:r>
      <w:r w:rsidR="005154D0" w:rsidRPr="00182D6B">
        <w:rPr>
          <w:sz w:val="72"/>
        </w:rPr>
        <w:t>Employment</w:t>
      </w:r>
    </w:p>
    <w:p w:rsidR="00182D6B" w:rsidRDefault="00182D6B" w:rsidP="00182D6B">
      <w:pPr>
        <w:rPr>
          <w:rFonts w:ascii="Georgia" w:hAnsi="Georgia"/>
          <w:sz w:val="28"/>
        </w:rPr>
        <w:sectPr w:rsidR="00182D6B" w:rsidSect="0032165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space="720"/>
          <w:titlePg/>
          <w:docGrid w:linePitch="360"/>
        </w:sectPr>
      </w:pPr>
    </w:p>
    <w:p w:rsidR="00791AA4" w:rsidRDefault="00182D6B" w:rsidP="00182D6B">
      <w:pPr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r w:rsidRPr="00182D6B">
        <w:rPr>
          <w:rFonts w:ascii="Georgia" w:hAnsi="Georgia"/>
          <w:sz w:val="28"/>
        </w:rPr>
        <w:br/>
      </w:r>
      <w:r w:rsidR="008745E9" w:rsidRPr="00791AA4">
        <w:fldChar w:fldCharType="begin"/>
      </w:r>
      <w:r w:rsidR="008745E9" w:rsidRPr="00791AA4">
        <w:rPr>
          <w:color w:val="244061" w:themeColor="accent1" w:themeShade="80"/>
          <w:sz w:val="32"/>
          <w:szCs w:val="32"/>
        </w:rPr>
        <w:instrText xml:space="preserve"> HYPERLINK "http://www.ewib.org/" </w:instrText>
      </w:r>
      <w:r w:rsidR="008745E9" w:rsidRPr="00791AA4">
        <w:fldChar w:fldCharType="separate"/>
      </w:r>
      <w:r w:rsidR="00791AA4">
        <w:rPr>
          <w:rStyle w:val="Hyperlink"/>
          <w:rFonts w:ascii="Georgia" w:hAnsi="Georgia"/>
          <w:color w:val="244061" w:themeColor="accent1" w:themeShade="80"/>
          <w:sz w:val="32"/>
          <w:szCs w:val="32"/>
        </w:rPr>
        <w:t>Eastern Connecticut Workforce</w:t>
      </w:r>
    </w:p>
    <w:p w:rsidR="005154D0" w:rsidRPr="00791AA4" w:rsidRDefault="003760AF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r w:rsidRPr="00791AA4">
        <w:rPr>
          <w:rStyle w:val="Hyperlink"/>
          <w:rFonts w:ascii="Georgia" w:hAnsi="Georgia"/>
          <w:color w:val="244061" w:themeColor="accent1" w:themeShade="80"/>
          <w:sz w:val="32"/>
          <w:szCs w:val="32"/>
        </w:rPr>
        <w:t>Investment Board</w:t>
      </w:r>
      <w:r w:rsidR="008745E9" w:rsidRPr="00791AA4">
        <w:rPr>
          <w:rStyle w:val="Hyperlink"/>
          <w:rFonts w:ascii="Georgia" w:hAnsi="Georgia"/>
          <w:color w:val="244061" w:themeColor="accent1" w:themeShade="80"/>
          <w:sz w:val="32"/>
          <w:szCs w:val="32"/>
        </w:rPr>
        <w:fldChar w:fldCharType="end"/>
      </w:r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28"/>
        </w:rPr>
      </w:pPr>
      <w:hyperlink r:id="rId149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United Way of Southeastern Connecticut</w:t>
        </w:r>
      </w:hyperlink>
      <w:r w:rsidR="003760AF" w:rsidRPr="00791AA4">
        <w:rPr>
          <w:rFonts w:ascii="Georgia" w:hAnsi="Georgia"/>
          <w:color w:val="244061" w:themeColor="accent1" w:themeShade="80"/>
          <w:sz w:val="28"/>
        </w:rPr>
        <w:br/>
      </w:r>
      <w:r w:rsidR="005154D0" w:rsidRPr="00791AA4">
        <w:rPr>
          <w:rFonts w:ascii="Georgia" w:hAnsi="Georgia"/>
          <w:color w:val="244061" w:themeColor="accent1" w:themeShade="80"/>
          <w:sz w:val="28"/>
        </w:rPr>
        <w:t>Secure Jobs CT</w:t>
      </w:r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50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New London Youth Affairs</w:t>
        </w:r>
      </w:hyperlink>
      <w:r w:rsidR="003760AF" w:rsidRPr="00791AA4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3760AF" w:rsidRPr="00791AA4" w:rsidRDefault="001A1C4B" w:rsidP="003760AF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51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AXS Center</w:t>
        </w:r>
      </w:hyperlink>
      <w:r w:rsidR="003760AF" w:rsidRPr="00791AA4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3760AF" w:rsidRPr="00791AA4" w:rsidRDefault="001A1C4B" w:rsidP="003760AF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52" w:history="1">
        <w:proofErr w:type="gramStart"/>
        <w:r w:rsidR="0053499C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Southeastern Mental Health Authority</w:t>
        </w:r>
      </w:hyperlink>
      <w:r w:rsidR="00791AA4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182D6B" w:rsidRPr="00791AA4">
        <w:rPr>
          <w:rFonts w:ascii="Georgia" w:hAnsi="Georgia"/>
          <w:color w:val="244061" w:themeColor="accent1" w:themeShade="80"/>
          <w:sz w:val="32"/>
          <w:szCs w:val="32"/>
        </w:rPr>
        <w:br/>
      </w:r>
      <w:hyperlink r:id="rId153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Mystic Area Shelter &amp; Hospitality, Inc.</w:t>
        </w:r>
        <w:proofErr w:type="gramEnd"/>
      </w:hyperlink>
      <w:r w:rsidR="003760AF" w:rsidRPr="00791AA4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</w:p>
    <w:p w:rsidR="003760AF" w:rsidRPr="00791AA4" w:rsidRDefault="001A1C4B" w:rsidP="003760AF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54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Sound Community Services</w:t>
        </w:r>
      </w:hyperlink>
    </w:p>
    <w:p w:rsidR="00791AA4" w:rsidRPr="00791AA4" w:rsidRDefault="00791AA4" w:rsidP="003760AF">
      <w:pPr>
        <w:spacing w:line="240" w:lineRule="auto"/>
        <w:rPr>
          <w:color w:val="244061" w:themeColor="accent1" w:themeShade="80"/>
          <w:sz w:val="32"/>
          <w:szCs w:val="32"/>
        </w:rPr>
      </w:pPr>
    </w:p>
    <w:p w:rsidR="003760AF" w:rsidRPr="00791AA4" w:rsidRDefault="001A1C4B" w:rsidP="003760AF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55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Sharp</w:t>
        </w:r>
      </w:hyperlink>
      <w:r w:rsidR="003760AF" w:rsidRPr="00791AA4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3760AF" w:rsidRPr="00791AA4">
        <w:rPr>
          <w:rFonts w:ascii="Georgia" w:hAnsi="Georgia"/>
          <w:i/>
          <w:color w:val="244061" w:themeColor="accent1" w:themeShade="80"/>
          <w:sz w:val="32"/>
          <w:szCs w:val="32"/>
        </w:rPr>
        <w:t>Specializing in Vocational Training</w:t>
      </w:r>
    </w:p>
    <w:p w:rsidR="003760AF" w:rsidRPr="00791AA4" w:rsidRDefault="001A1C4B" w:rsidP="003760AF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56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Project Genesis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57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Southeastern </w:t>
        </w:r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E</w:t>
        </w:r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mployment Services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58" w:history="1"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DHMAS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59" w:history="1"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Community Enterprise</w:t>
        </w:r>
      </w:hyperlink>
    </w:p>
    <w:p w:rsidR="003760AF" w:rsidRPr="00791AA4" w:rsidRDefault="001A1C4B" w:rsidP="003760AF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60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Reliance House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61" w:history="1"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American Jobs</w:t>
        </w:r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 Center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62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Bureau of Rehabilitation Services</w:t>
        </w:r>
      </w:hyperlink>
    </w:p>
    <w:p w:rsidR="00182D6B" w:rsidRDefault="00182D6B">
      <w:pPr>
        <w:sectPr w:rsidR="00182D6B" w:rsidSect="00182D6B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left w:val="single" w:sz="24" w:space="24" w:color="E36C0A" w:themeColor="accent6" w:themeShade="BF"/>
            <w:right w:val="single" w:sz="24" w:space="24" w:color="E36C0A" w:themeColor="accent6" w:themeShade="BF"/>
          </w:pgBorders>
          <w:cols w:num="2" w:space="720"/>
          <w:titlePg/>
          <w:docGrid w:linePitch="360"/>
        </w:sectPr>
      </w:pPr>
    </w:p>
    <w:p w:rsidR="005154D0" w:rsidRDefault="005154D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bookmarkStart w:id="8" w:name="_Mental_Health:"/>
    <w:bookmarkEnd w:id="8"/>
    <w:p w:rsidR="005154D0" w:rsidRDefault="00182D6B" w:rsidP="00182D6B">
      <w:pPr>
        <w:pStyle w:val="Heading1"/>
        <w:jc w:val="center"/>
      </w:pPr>
      <w:r w:rsidRPr="00182D6B">
        <w:rPr>
          <w:noProof/>
          <w:sz w:val="122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4588F1D" wp14:editId="04774D8A">
                <wp:simplePos x="0" y="0"/>
                <wp:positionH relativeFrom="column">
                  <wp:posOffset>-592455</wp:posOffset>
                </wp:positionH>
                <wp:positionV relativeFrom="paragraph">
                  <wp:posOffset>-928975</wp:posOffset>
                </wp:positionV>
                <wp:extent cx="9431020" cy="1509395"/>
                <wp:effectExtent l="0" t="0" r="0" b="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-46.65pt;margin-top:-73.15pt;width:742.6pt;height:118.85pt;z-index:-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" fillcolor="#fde9d9 [665]" stroked="f" strokeweight="2pt">
                <v:fill opacity="55769f"/>
              </v:rect>
            </w:pict>
          </mc:Fallback>
        </mc:AlternateContent>
      </w:r>
      <w:r w:rsidRPr="00182D6B">
        <w:rPr>
          <w:sz w:val="72"/>
        </w:rPr>
        <w:t>Mental Health</w:t>
      </w:r>
    </w:p>
    <w:p w:rsidR="0053499C" w:rsidRDefault="0053499C" w:rsidP="0053499C">
      <w:pPr>
        <w:spacing w:line="240" w:lineRule="auto"/>
        <w:rPr>
          <w:color w:val="002060"/>
          <w:sz w:val="32"/>
          <w:szCs w:val="32"/>
        </w:rPr>
      </w:pPr>
    </w:p>
    <w:p w:rsidR="0053499C" w:rsidRPr="00791AA4" w:rsidRDefault="001A1C4B" w:rsidP="0053499C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63" w:history="1">
        <w:r w:rsidR="0053499C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Southeastern Mental Health Authority</w:t>
        </w:r>
      </w:hyperlink>
    </w:p>
    <w:p w:rsidR="00791AA4" w:rsidRPr="00791AA4" w:rsidRDefault="001A1C4B" w:rsidP="00791AA4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64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Sound Community Services</w:t>
        </w:r>
      </w:hyperlink>
    </w:p>
    <w:p w:rsidR="00791AA4" w:rsidRPr="00791AA4" w:rsidRDefault="001A1C4B" w:rsidP="00791AA4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65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Reliance House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66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Community Health Center Inc.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67" w:history="1"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U</w:t>
        </w:r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nited </w:t>
        </w:r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</w:t>
        </w:r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ommunity </w:t>
        </w:r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F</w:t>
        </w:r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 xml:space="preserve">amily </w:t>
        </w:r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</w:t>
        </w:r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ervices</w:t>
        </w:r>
      </w:hyperlink>
    </w:p>
    <w:p w:rsidR="00791AA4" w:rsidRPr="00791AA4" w:rsidRDefault="001A1C4B" w:rsidP="00791AA4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68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Generations Family Health Center</w:t>
        </w:r>
      </w:hyperlink>
    </w:p>
    <w:p w:rsidR="00C16C63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69" w:history="1">
        <w:r w:rsidR="00C16C63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Turning Point CT</w:t>
        </w:r>
      </w:hyperlink>
    </w:p>
    <w:p w:rsidR="00791AA4" w:rsidRPr="00791AA4" w:rsidRDefault="001A1C4B" w:rsidP="00182D6B">
      <w:pPr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70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Catholic Charities of Eastern Connecticut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71" w:history="1"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Child and Family Agency</w:t>
        </w:r>
      </w:hyperlink>
    </w:p>
    <w:p w:rsidR="00C16C63" w:rsidRPr="00791AA4" w:rsidRDefault="001A1C4B" w:rsidP="00C16C63">
      <w:pPr>
        <w:spacing w:line="240" w:lineRule="auto"/>
        <w:rPr>
          <w:rStyle w:val="Hyperlink"/>
          <w:rFonts w:ascii="Georgia" w:hAnsi="Georgia"/>
          <w:color w:val="244061" w:themeColor="accent1" w:themeShade="80"/>
          <w:sz w:val="32"/>
          <w:szCs w:val="32"/>
        </w:rPr>
      </w:pPr>
      <w:hyperlink r:id="rId172" w:history="1">
        <w:r w:rsidR="00C16C63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CT Strong Outreach</w:t>
        </w:r>
      </w:hyperlink>
    </w:p>
    <w:p w:rsidR="00791AA4" w:rsidRPr="00182D6B" w:rsidRDefault="00791AA4" w:rsidP="00C16C63">
      <w:pPr>
        <w:spacing w:line="240" w:lineRule="auto"/>
        <w:rPr>
          <w:rFonts w:ascii="Georgia" w:hAnsi="Georgia"/>
          <w:sz w:val="28"/>
        </w:rPr>
      </w:pPr>
    </w:p>
    <w:bookmarkStart w:id="9" w:name="_Other"/>
    <w:bookmarkEnd w:id="9"/>
    <w:p w:rsidR="005154D0" w:rsidRPr="00182D6B" w:rsidRDefault="00791AA4" w:rsidP="00182D6B">
      <w:pPr>
        <w:pStyle w:val="Heading1"/>
        <w:jc w:val="center"/>
        <w:rPr>
          <w:sz w:val="72"/>
        </w:rPr>
      </w:pPr>
      <w:r w:rsidRPr="00182D6B">
        <w:rPr>
          <w:noProof/>
          <w:sz w:val="1380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78BD4A8" wp14:editId="4A6A2698">
                <wp:simplePos x="0" y="0"/>
                <wp:positionH relativeFrom="column">
                  <wp:posOffset>-586740</wp:posOffset>
                </wp:positionH>
                <wp:positionV relativeFrom="paragraph">
                  <wp:posOffset>-928370</wp:posOffset>
                </wp:positionV>
                <wp:extent cx="9431020" cy="1509395"/>
                <wp:effectExtent l="0" t="0" r="0" b="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1020" cy="1509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5" o:spid="_x0000_s1026" style="position:absolute;margin-left:-46.2pt;margin-top:-73.1pt;width:742.6pt;height:118.85pt;z-index:-251593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" fillcolor="#fde9d9 [665]" stroked="f" strokeweight="2pt">
                <v:fill opacity="55769f"/>
              </v:rect>
            </w:pict>
          </mc:Fallback>
        </mc:AlternateContent>
      </w:r>
      <w:r w:rsidR="005154D0" w:rsidRPr="00182D6B">
        <w:rPr>
          <w:sz w:val="72"/>
        </w:rPr>
        <w:t>Other</w:t>
      </w:r>
    </w:p>
    <w:p w:rsidR="005154D0" w:rsidRPr="00791AA4" w:rsidRDefault="00182D6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r>
        <w:rPr>
          <w:rFonts w:ascii="Georgia" w:hAnsi="Georgia"/>
          <w:sz w:val="28"/>
        </w:rPr>
        <w:br/>
      </w:r>
      <w:hyperlink r:id="rId173" w:history="1">
        <w:r w:rsidR="003760AF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AXS Center</w:t>
        </w:r>
      </w:hyperlink>
      <w:r w:rsidR="003760AF" w:rsidRPr="00791AA4">
        <w:rPr>
          <w:rFonts w:ascii="Georgia" w:hAnsi="Georgia"/>
          <w:color w:val="244061" w:themeColor="accent1" w:themeShade="80"/>
          <w:sz w:val="32"/>
          <w:szCs w:val="32"/>
        </w:rPr>
        <w:t xml:space="preserve"> </w:t>
      </w:r>
      <w:r w:rsidR="003760AF" w:rsidRPr="00791AA4">
        <w:rPr>
          <w:rFonts w:ascii="Georgia" w:hAnsi="Georgia"/>
          <w:color w:val="244061" w:themeColor="accent1" w:themeShade="80"/>
          <w:sz w:val="32"/>
          <w:szCs w:val="32"/>
        </w:rPr>
        <w:br/>
      </w:r>
      <w:r w:rsidR="003760AF" w:rsidRPr="00791AA4">
        <w:rPr>
          <w:rFonts w:ascii="Georgia" w:hAnsi="Georgia"/>
          <w:i/>
          <w:color w:val="244061" w:themeColor="accent1" w:themeShade="80"/>
          <w:sz w:val="24"/>
          <w:szCs w:val="32"/>
        </w:rPr>
        <w:t xml:space="preserve">Offers a variety of services from </w:t>
      </w:r>
      <w:r w:rsidR="005154D0" w:rsidRPr="00791AA4">
        <w:rPr>
          <w:rFonts w:ascii="Georgia" w:hAnsi="Georgia"/>
          <w:i/>
          <w:color w:val="244061" w:themeColor="accent1" w:themeShade="80"/>
          <w:sz w:val="24"/>
          <w:szCs w:val="32"/>
        </w:rPr>
        <w:t>drop-in, food, sh</w:t>
      </w:r>
      <w:r w:rsidR="003760AF" w:rsidRPr="00791AA4">
        <w:rPr>
          <w:rFonts w:ascii="Georgia" w:hAnsi="Georgia"/>
          <w:i/>
          <w:color w:val="244061" w:themeColor="accent1" w:themeShade="80"/>
          <w:sz w:val="24"/>
          <w:szCs w:val="32"/>
        </w:rPr>
        <w:t>ower, laundry, linkage, support for young adults and teens</w:t>
      </w:r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74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Turning Point CT – CT Strong</w:t>
        </w:r>
      </w:hyperlink>
    </w:p>
    <w:p w:rsidR="00380A43" w:rsidRPr="00791AA4" w:rsidRDefault="001A1C4B" w:rsidP="00380A43">
      <w:pPr>
        <w:spacing w:line="240" w:lineRule="auto"/>
        <w:rPr>
          <w:rFonts w:ascii="Georgia" w:hAnsi="Georgia"/>
          <w:color w:val="244061" w:themeColor="accent1" w:themeShade="80"/>
          <w:sz w:val="32"/>
          <w:szCs w:val="32"/>
        </w:rPr>
      </w:pPr>
      <w:hyperlink r:id="rId175" w:history="1">
        <w:r w:rsidR="00380A43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Southeastern Mental Health Authority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76" w:history="1">
        <w:r w:rsidR="00791AA4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Homeless Outreach Advocacy Program (HOAP)</w:t>
        </w:r>
      </w:hyperlink>
    </w:p>
    <w:p w:rsidR="005154D0" w:rsidRPr="00791AA4" w:rsidRDefault="001A1C4B" w:rsidP="00182D6B">
      <w:pPr>
        <w:rPr>
          <w:rFonts w:ascii="Georgia" w:hAnsi="Georgia"/>
          <w:color w:val="244061" w:themeColor="accent1" w:themeShade="80"/>
          <w:sz w:val="32"/>
          <w:szCs w:val="32"/>
        </w:rPr>
      </w:pPr>
      <w:hyperlink r:id="rId177" w:history="1">
        <w:r w:rsidR="005154D0" w:rsidRPr="00791AA4">
          <w:rPr>
            <w:rStyle w:val="Hyperlink"/>
            <w:rFonts w:ascii="Georgia" w:hAnsi="Georgia"/>
            <w:color w:val="244061" w:themeColor="accent1" w:themeShade="80"/>
            <w:sz w:val="32"/>
            <w:szCs w:val="32"/>
          </w:rPr>
          <w:t>Colchester Youth Services Bureau</w:t>
        </w:r>
      </w:hyperlink>
    </w:p>
    <w:p w:rsidR="009C7871" w:rsidRDefault="009C7871" w:rsidP="009C7871">
      <w:pPr>
        <w:pStyle w:val="ListParagraph"/>
      </w:pPr>
    </w:p>
    <w:sectPr w:rsidR="009C7871" w:rsidSect="0032165E">
      <w:type w:val="continuous"/>
      <w:pgSz w:w="15840" w:h="12240" w:orient="landscape"/>
      <w:pgMar w:top="1440" w:right="1440" w:bottom="1440" w:left="1440" w:header="720" w:footer="720" w:gutter="0"/>
      <w:pgBorders w:offsetFrom="page">
        <w:left w:val="single" w:sz="24" w:space="24" w:color="E36C0A" w:themeColor="accent6" w:themeShade="BF"/>
        <w:right w:val="single" w:sz="24" w:space="24" w:color="E36C0A" w:themeColor="accent6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741" w:rsidRDefault="00C01741" w:rsidP="0062755F">
      <w:pPr>
        <w:spacing w:after="0" w:line="240" w:lineRule="auto"/>
      </w:pPr>
      <w:r>
        <w:separator/>
      </w:r>
    </w:p>
  </w:endnote>
  <w:endnote w:type="continuationSeparator" w:id="0">
    <w:p w:rsidR="00C01741" w:rsidRDefault="00C01741" w:rsidP="00627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741" w:rsidRDefault="00C01741" w:rsidP="0062755F">
      <w:pPr>
        <w:spacing w:after="0" w:line="240" w:lineRule="auto"/>
      </w:pPr>
      <w:r>
        <w:separator/>
      </w:r>
    </w:p>
  </w:footnote>
  <w:footnote w:type="continuationSeparator" w:id="0">
    <w:p w:rsidR="00C01741" w:rsidRDefault="00C01741" w:rsidP="00627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AF" w:rsidRDefault="003760A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C47871" wp14:editId="504D568D">
          <wp:simplePos x="0" y="0"/>
          <wp:positionH relativeFrom="column">
            <wp:posOffset>6974840</wp:posOffset>
          </wp:positionH>
          <wp:positionV relativeFrom="paragraph">
            <wp:posOffset>-403860</wp:posOffset>
          </wp:positionV>
          <wp:extent cx="1807210" cy="812800"/>
          <wp:effectExtent l="0" t="0" r="2540" b="6350"/>
          <wp:wrapNone/>
          <wp:docPr id="306" name="Picture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0AF" w:rsidRDefault="003760AF" w:rsidP="0032165E">
    <w:r>
      <w:rPr>
        <w:noProof/>
      </w:rPr>
      <w:drawing>
        <wp:anchor distT="0" distB="0" distL="114300" distR="114300" simplePos="0" relativeHeight="251660288" behindDoc="0" locked="0" layoutInCell="1" allowOverlap="1" wp14:anchorId="7CF063DD" wp14:editId="2D341E68">
          <wp:simplePos x="0" y="0"/>
          <wp:positionH relativeFrom="column">
            <wp:posOffset>6974840</wp:posOffset>
          </wp:positionH>
          <wp:positionV relativeFrom="paragraph">
            <wp:posOffset>-403860</wp:posOffset>
          </wp:positionV>
          <wp:extent cx="1807210" cy="812800"/>
          <wp:effectExtent l="0" t="0" r="254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10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F0876"/>
    <w:multiLevelType w:val="hybridMultilevel"/>
    <w:tmpl w:val="8DAC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50CFC"/>
    <w:multiLevelType w:val="hybridMultilevel"/>
    <w:tmpl w:val="BF7C9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27668"/>
    <w:multiLevelType w:val="hybridMultilevel"/>
    <w:tmpl w:val="6D52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66604"/>
    <w:multiLevelType w:val="hybridMultilevel"/>
    <w:tmpl w:val="DD5A6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07C87"/>
    <w:multiLevelType w:val="hybridMultilevel"/>
    <w:tmpl w:val="595E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46B1C"/>
    <w:multiLevelType w:val="hybridMultilevel"/>
    <w:tmpl w:val="DBA6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311D7"/>
    <w:multiLevelType w:val="hybridMultilevel"/>
    <w:tmpl w:val="25CC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F4521"/>
    <w:multiLevelType w:val="hybridMultilevel"/>
    <w:tmpl w:val="921A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F60BE"/>
    <w:multiLevelType w:val="hybridMultilevel"/>
    <w:tmpl w:val="40E2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F51BE"/>
    <w:multiLevelType w:val="hybridMultilevel"/>
    <w:tmpl w:val="50C8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E057E"/>
    <w:multiLevelType w:val="hybridMultilevel"/>
    <w:tmpl w:val="DF06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5B"/>
    <w:rsid w:val="00005FB4"/>
    <w:rsid w:val="00027815"/>
    <w:rsid w:val="000444C4"/>
    <w:rsid w:val="00084C24"/>
    <w:rsid w:val="000E1149"/>
    <w:rsid w:val="000F6F2E"/>
    <w:rsid w:val="001469B7"/>
    <w:rsid w:val="00177881"/>
    <w:rsid w:val="00182D6B"/>
    <w:rsid w:val="001A1C4B"/>
    <w:rsid w:val="001E57A1"/>
    <w:rsid w:val="001F0C9B"/>
    <w:rsid w:val="0032165E"/>
    <w:rsid w:val="00340E5B"/>
    <w:rsid w:val="003760AF"/>
    <w:rsid w:val="00380A43"/>
    <w:rsid w:val="003A5C9E"/>
    <w:rsid w:val="00446AE6"/>
    <w:rsid w:val="00452FCC"/>
    <w:rsid w:val="005154D0"/>
    <w:rsid w:val="0053499C"/>
    <w:rsid w:val="00573B73"/>
    <w:rsid w:val="005C05D5"/>
    <w:rsid w:val="0062755F"/>
    <w:rsid w:val="00637819"/>
    <w:rsid w:val="0069018A"/>
    <w:rsid w:val="006A02E1"/>
    <w:rsid w:val="00770D29"/>
    <w:rsid w:val="00791AA4"/>
    <w:rsid w:val="008745E9"/>
    <w:rsid w:val="008B1580"/>
    <w:rsid w:val="008E562F"/>
    <w:rsid w:val="008F1C9C"/>
    <w:rsid w:val="00914432"/>
    <w:rsid w:val="00916B6A"/>
    <w:rsid w:val="00922242"/>
    <w:rsid w:val="009C101C"/>
    <w:rsid w:val="009C7871"/>
    <w:rsid w:val="009E2626"/>
    <w:rsid w:val="00A256E7"/>
    <w:rsid w:val="00AD7BA2"/>
    <w:rsid w:val="00B068E1"/>
    <w:rsid w:val="00B468FE"/>
    <w:rsid w:val="00BC0CD4"/>
    <w:rsid w:val="00C01741"/>
    <w:rsid w:val="00C16C63"/>
    <w:rsid w:val="00C33EA0"/>
    <w:rsid w:val="00C5326D"/>
    <w:rsid w:val="00C5763C"/>
    <w:rsid w:val="00C96247"/>
    <w:rsid w:val="00CC6330"/>
    <w:rsid w:val="00D36E4C"/>
    <w:rsid w:val="00D61E1C"/>
    <w:rsid w:val="00DC094E"/>
    <w:rsid w:val="00E27054"/>
    <w:rsid w:val="00E44590"/>
    <w:rsid w:val="00EC5366"/>
    <w:rsid w:val="00FB29F6"/>
    <w:rsid w:val="00FC6D4F"/>
    <w:rsid w:val="00FD08FE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87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2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5F"/>
  </w:style>
  <w:style w:type="paragraph" w:styleId="Footer">
    <w:name w:val="footer"/>
    <w:basedOn w:val="Normal"/>
    <w:link w:val="FooterChar"/>
    <w:uiPriority w:val="99"/>
    <w:unhideWhenUsed/>
    <w:rsid w:val="0062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5F"/>
  </w:style>
  <w:style w:type="character" w:customStyle="1" w:styleId="Heading2Char">
    <w:name w:val="Heading 2 Char"/>
    <w:basedOn w:val="DefaultParagraphFont"/>
    <w:link w:val="Heading2"/>
    <w:uiPriority w:val="9"/>
    <w:rsid w:val="00321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6B6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78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871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2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2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55F"/>
  </w:style>
  <w:style w:type="paragraph" w:styleId="Footer">
    <w:name w:val="footer"/>
    <w:basedOn w:val="Normal"/>
    <w:link w:val="FooterChar"/>
    <w:uiPriority w:val="99"/>
    <w:unhideWhenUsed/>
    <w:rsid w:val="00627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55F"/>
  </w:style>
  <w:style w:type="character" w:customStyle="1" w:styleId="Heading2Char">
    <w:name w:val="Heading 2 Char"/>
    <w:basedOn w:val="DefaultParagraphFont"/>
    <w:link w:val="Heading2"/>
    <w:uiPriority w:val="9"/>
    <w:rsid w:val="00321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6B6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.xml"/><Relationship Id="rId117" Type="http://schemas.openxmlformats.org/officeDocument/2006/relationships/hyperlink" Target="http://www.norwichct.org/index.aspx?NID=212" TargetMode="External"/><Relationship Id="rId21" Type="http://schemas.openxmlformats.org/officeDocument/2006/relationships/hyperlink" Target="http://www.911.gov/" TargetMode="External"/><Relationship Id="rId42" Type="http://schemas.openxmlformats.org/officeDocument/2006/relationships/hyperlink" Target="http://www.allianceforliving.org/" TargetMode="External"/><Relationship Id="rId47" Type="http://schemas.openxmlformats.org/officeDocument/2006/relationships/hyperlink" Target="http://www.ct.gov/dmhas/cwp/view.asp?q=487768" TargetMode="External"/><Relationship Id="rId63" Type="http://schemas.openxmlformats.org/officeDocument/2006/relationships/hyperlink" Target="http://www.ct.gov/dcf/cwp/view.asp?a=2562&amp;Q=314306" TargetMode="External"/><Relationship Id="rId68" Type="http://schemas.openxmlformats.org/officeDocument/2006/relationships/hyperlink" Target="http://www.waterfordcountryschool.org/programs/emergency-services/emergency-shelter/" TargetMode="External"/><Relationship Id="rId84" Type="http://schemas.openxmlformats.org/officeDocument/2006/relationships/hyperlink" Target="http://www.safefuturesct.org/get-help/emergency-sheltershousing" TargetMode="External"/><Relationship Id="rId89" Type="http://schemas.openxmlformats.org/officeDocument/2006/relationships/hyperlink" Target="https://www.childandfamilyagency.org/" TargetMode="External"/><Relationship Id="rId112" Type="http://schemas.openxmlformats.org/officeDocument/2006/relationships/hyperlink" Target="http://dfcyr.hartford.gov/index.php/youthservices/juvenile-review-board" TargetMode="External"/><Relationship Id="rId133" Type="http://schemas.openxmlformats.org/officeDocument/2006/relationships/hyperlink" Target="http://www.homelessshelterdirectory.org/cgi-bin/id/foodbank.cgi?foodbank=11455" TargetMode="External"/><Relationship Id="rId138" Type="http://schemas.openxmlformats.org/officeDocument/2006/relationships/hyperlink" Target="http://www.homelessshelterdirectory.org/cgi-bin/id/foodbank.cgi?foodbank=10908" TargetMode="External"/><Relationship Id="rId154" Type="http://schemas.openxmlformats.org/officeDocument/2006/relationships/hyperlink" Target="http://www.soundcommunityservices.org/" TargetMode="External"/><Relationship Id="rId159" Type="http://schemas.openxmlformats.org/officeDocument/2006/relationships/hyperlink" Target="http://www.communityenterprises.com/" TargetMode="External"/><Relationship Id="rId175" Type="http://schemas.openxmlformats.org/officeDocument/2006/relationships/hyperlink" Target="http://www.ct.gov/dmhas/cwp/view.asp?q=487768" TargetMode="External"/><Relationship Id="rId170" Type="http://schemas.openxmlformats.org/officeDocument/2006/relationships/hyperlink" Target="http://www.ccfsn.org/adolescent-substance-abuse-treatment.html" TargetMode="External"/><Relationship Id="rId16" Type="http://schemas.openxmlformats.org/officeDocument/2006/relationships/hyperlink" Target="#_Mental_Health:"/><Relationship Id="rId107" Type="http://schemas.openxmlformats.org/officeDocument/2006/relationships/hyperlink" Target="http://www.soundcommunityservices.org/" TargetMode="External"/><Relationship Id="rId11" Type="http://schemas.openxmlformats.org/officeDocument/2006/relationships/hyperlink" Target="#_Healthcare"/><Relationship Id="rId32" Type="http://schemas.openxmlformats.org/officeDocument/2006/relationships/hyperlink" Target="http://www.thecarecenters.com/show/Connection-Inc-Mothers-Retreat-Groton-CT" TargetMode="External"/><Relationship Id="rId37" Type="http://schemas.openxmlformats.org/officeDocument/2006/relationships/hyperlink" Target="http://www.ucfs.org/" TargetMode="External"/><Relationship Id="rId53" Type="http://schemas.openxmlformats.org/officeDocument/2006/relationships/hyperlink" Target="http://www.natchaug.org/" TargetMode="External"/><Relationship Id="rId58" Type="http://schemas.openxmlformats.org/officeDocument/2006/relationships/hyperlink" Target="http://mashshelter.org/wp/" TargetMode="External"/><Relationship Id="rId74" Type="http://schemas.openxmlformats.org/officeDocument/2006/relationships/hyperlink" Target="http://www.nlhhc.org/" TargetMode="External"/><Relationship Id="rId79" Type="http://schemas.openxmlformats.org/officeDocument/2006/relationships/hyperlink" Target="http://www.transadvocacy.org/" TargetMode="External"/><Relationship Id="rId102" Type="http://schemas.openxmlformats.org/officeDocument/2006/relationships/hyperlink" Target="http://www.madonnaplace.org/index.html" TargetMode="External"/><Relationship Id="rId123" Type="http://schemas.openxmlformats.org/officeDocument/2006/relationships/hyperlink" Target="http://www.tvcca.org/" TargetMode="External"/><Relationship Id="rId128" Type="http://schemas.openxmlformats.org/officeDocument/2006/relationships/hyperlink" Target="http://www.nlhhc.org/" TargetMode="External"/><Relationship Id="rId144" Type="http://schemas.openxmlformats.org/officeDocument/2006/relationships/hyperlink" Target="http://www.homelessshelterdirectory.org/cgi-bin/id/foodbank.cgi?foodbank=10221" TargetMode="External"/><Relationship Id="rId149" Type="http://schemas.openxmlformats.org/officeDocument/2006/relationships/hyperlink" Target="http://www.uwsect.org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groton.k12.ct.us/domain/35" TargetMode="External"/><Relationship Id="rId95" Type="http://schemas.openxmlformats.org/officeDocument/2006/relationships/hyperlink" Target="http://www.soundcommunityservices.org/" TargetMode="External"/><Relationship Id="rId160" Type="http://schemas.openxmlformats.org/officeDocument/2006/relationships/hyperlink" Target="http://www.reliancehouse.org/localroot/home.html" TargetMode="External"/><Relationship Id="rId165" Type="http://schemas.openxmlformats.org/officeDocument/2006/relationships/hyperlink" Target="http://www.reliancehouse.org/localroot/home.html" TargetMode="External"/><Relationship Id="rId22" Type="http://schemas.openxmlformats.org/officeDocument/2006/relationships/hyperlink" Target="http://www.safefuturesct.org/" TargetMode="External"/><Relationship Id="rId27" Type="http://schemas.openxmlformats.org/officeDocument/2006/relationships/hyperlink" Target="http://www.ct.gov/dmhas/cwp/view.asp?q=487768" TargetMode="External"/><Relationship Id="rId43" Type="http://schemas.openxmlformats.org/officeDocument/2006/relationships/hyperlink" Target="http://www.thecarecenters.com/show/Care-Plus-Groton-CT" TargetMode="External"/><Relationship Id="rId48" Type="http://schemas.openxmlformats.org/officeDocument/2006/relationships/hyperlink" Target="http://www.tvcca.org/" TargetMode="External"/><Relationship Id="rId64" Type="http://schemas.openxmlformats.org/officeDocument/2006/relationships/hyperlink" Target="http://www.theconnectioninc.org/family-support-services/" TargetMode="External"/><Relationship Id="rId69" Type="http://schemas.openxmlformats.org/officeDocument/2006/relationships/hyperlink" Target="http://www.soundcommunityservices.org/" TargetMode="External"/><Relationship Id="rId113" Type="http://schemas.openxmlformats.org/officeDocument/2006/relationships/hyperlink" Target="http://www.ctaflcio.org/index.cfm?action=cat&amp;categoryID=559E3C78-738E-42A6-9DCD-C174522891BA" TargetMode="External"/><Relationship Id="rId118" Type="http://schemas.openxmlformats.org/officeDocument/2006/relationships/hyperlink" Target="http://www.svdpp.org/" TargetMode="External"/><Relationship Id="rId134" Type="http://schemas.openxmlformats.org/officeDocument/2006/relationships/hyperlink" Target="http://www.homelessshelterdirectory.org/cgi-bin/id/foodbank.cgi?foodbank=11488" TargetMode="External"/><Relationship Id="rId139" Type="http://schemas.openxmlformats.org/officeDocument/2006/relationships/hyperlink" Target="http://www.homelessshelterdirectory.org/cgi-bin/id/foodbank.cgi?foodbank=11306" TargetMode="External"/><Relationship Id="rId80" Type="http://schemas.openxmlformats.org/officeDocument/2006/relationships/hyperlink" Target="http://www.ct.gov/dmhas/cwp/view.asp?q=487768" TargetMode="External"/><Relationship Id="rId85" Type="http://schemas.openxmlformats.org/officeDocument/2006/relationships/hyperlink" Target="https://www.facebook.com/thestepaheadnewlondon/" TargetMode="External"/><Relationship Id="rId150" Type="http://schemas.openxmlformats.org/officeDocument/2006/relationships/hyperlink" Target="http://www.newlondonyouthaffairs.org/" TargetMode="External"/><Relationship Id="rId155" Type="http://schemas.openxmlformats.org/officeDocument/2006/relationships/hyperlink" Target="http://www.sharptraininginc.com/" TargetMode="External"/><Relationship Id="rId171" Type="http://schemas.openxmlformats.org/officeDocument/2006/relationships/hyperlink" Target="https://www.childandfamilyagency.org/" TargetMode="External"/><Relationship Id="rId176" Type="http://schemas.openxmlformats.org/officeDocument/2006/relationships/hyperlink" Target="http://www.ct.gov/dmhas/cwp/view.asp?q=487768" TargetMode="External"/><Relationship Id="rId12" Type="http://schemas.openxmlformats.org/officeDocument/2006/relationships/hyperlink" Target="#_Substance_Abuse"/><Relationship Id="rId17" Type="http://schemas.openxmlformats.org/officeDocument/2006/relationships/hyperlink" Target="#_Basic_Needs/Food"/><Relationship Id="rId33" Type="http://schemas.openxmlformats.org/officeDocument/2006/relationships/hyperlink" Target="http://www.reliancehouse.org/localroot/home.html" TargetMode="External"/><Relationship Id="rId38" Type="http://schemas.openxmlformats.org/officeDocument/2006/relationships/hyperlink" Target="http://www.chrhealth.org/" TargetMode="External"/><Relationship Id="rId59" Type="http://schemas.openxmlformats.org/officeDocument/2006/relationships/hyperlink" Target="http://www.tvcca.org/" TargetMode="External"/><Relationship Id="rId103" Type="http://schemas.openxmlformats.org/officeDocument/2006/relationships/hyperlink" Target="http://www.clrp.org/" TargetMode="External"/><Relationship Id="rId108" Type="http://schemas.openxmlformats.org/officeDocument/2006/relationships/hyperlink" Target="http://www.ct.gov/dcf/cwp/view.asp?a=4606&amp;q=539022" TargetMode="External"/><Relationship Id="rId124" Type="http://schemas.openxmlformats.org/officeDocument/2006/relationships/hyperlink" Target="http://www.groton-ct.gov/depts/humansvcs/docs/FoodLocker.pdf" TargetMode="External"/><Relationship Id="rId129" Type="http://schemas.openxmlformats.org/officeDocument/2006/relationships/hyperlink" Target="http://www.covenantshelter.org/" TargetMode="External"/><Relationship Id="rId54" Type="http://schemas.openxmlformats.org/officeDocument/2006/relationships/hyperlink" Target="https://www.plannedparenthood.org/health-center/connecticut/new-london/06320/new-london-center-2223-90220" TargetMode="External"/><Relationship Id="rId70" Type="http://schemas.openxmlformats.org/officeDocument/2006/relationships/hyperlink" Target="http://www.military.com/spouse/military-life/military-resources/fleet-and-family-support-center.html" TargetMode="External"/><Relationship Id="rId75" Type="http://schemas.openxmlformats.org/officeDocument/2006/relationships/hyperlink" Target="http://www.ourtruecolors.org/" TargetMode="External"/><Relationship Id="rId91" Type="http://schemas.openxmlformats.org/officeDocument/2006/relationships/hyperlink" Target="http://www.waterfordcountryschool.org/programs/emergency-services/emergency-shelter/" TargetMode="External"/><Relationship Id="rId96" Type="http://schemas.openxmlformats.org/officeDocument/2006/relationships/hyperlink" Target="http://www.reliancehouse.org/localroot/home.html" TargetMode="External"/><Relationship Id="rId140" Type="http://schemas.openxmlformats.org/officeDocument/2006/relationships/hyperlink" Target="http://www.homelessshelterdirectory.org/cgi-bin/id/foodbank.cgi?foodbank=13032" TargetMode="External"/><Relationship Id="rId145" Type="http://schemas.openxmlformats.org/officeDocument/2006/relationships/hyperlink" Target="http://www.homelessshelterdirectory.org/cgi-bin/id/foodbank.cgi?foodbank=4427" TargetMode="External"/><Relationship Id="rId161" Type="http://schemas.openxmlformats.org/officeDocument/2006/relationships/hyperlink" Target="http://www.ctdol.state.ct.us/contactinfo/ctworks/nlndn_info.htm" TargetMode="External"/><Relationship Id="rId166" Type="http://schemas.openxmlformats.org/officeDocument/2006/relationships/hyperlink" Target="http://www.chc1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connecticut.networkofcare.org/mh/services/agency.aspx?pid=SoutheasternMentalHealthAuthorityMobileOutreachEmergencyMobilePsychiatricServicesForAdults_556_2_0" TargetMode="External"/><Relationship Id="rId28" Type="http://schemas.openxmlformats.org/officeDocument/2006/relationships/hyperlink" Target="http://www.norwichct.org/index.aspx?NID=214" TargetMode="External"/><Relationship Id="rId49" Type="http://schemas.openxmlformats.org/officeDocument/2006/relationships/hyperlink" Target="http://www.nlhhc.org/" TargetMode="External"/><Relationship Id="rId114" Type="http://schemas.openxmlformats.org/officeDocument/2006/relationships/hyperlink" Target="http://www.groton-ct.gov/depts/humansvcs/" TargetMode="External"/><Relationship Id="rId119" Type="http://schemas.openxmlformats.org/officeDocument/2006/relationships/hyperlink" Target="http://www.uwsect.org/mobile-pantry-distributions" TargetMode="External"/><Relationship Id="rId10" Type="http://schemas.openxmlformats.org/officeDocument/2006/relationships/hyperlink" Target="#_Housing"/><Relationship Id="rId31" Type="http://schemas.openxmlformats.org/officeDocument/2006/relationships/hyperlink" Target="http://www.scadd.org/" TargetMode="External"/><Relationship Id="rId44" Type="http://schemas.openxmlformats.org/officeDocument/2006/relationships/hyperlink" Target="http://www.chc1.com/Locations/Groton" TargetMode="External"/><Relationship Id="rId52" Type="http://schemas.openxmlformats.org/officeDocument/2006/relationships/hyperlink" Target="https://www.accesshealthct.com/AHCT/LandingPageCTHIX" TargetMode="External"/><Relationship Id="rId60" Type="http://schemas.openxmlformats.org/officeDocument/2006/relationships/hyperlink" Target="http://www.trfp.org/" TargetMode="External"/><Relationship Id="rId65" Type="http://schemas.openxmlformats.org/officeDocument/2006/relationships/hyperlink" Target="http://www.crossroadsrecoveryct.org/programs/residential/" TargetMode="External"/><Relationship Id="rId73" Type="http://schemas.openxmlformats.org/officeDocument/2006/relationships/hyperlink" Target="http://www.covenantshelter.org/our_services" TargetMode="External"/><Relationship Id="rId78" Type="http://schemas.openxmlformats.org/officeDocument/2006/relationships/hyperlink" Target="http://noankcss.org/" TargetMode="External"/><Relationship Id="rId81" Type="http://schemas.openxmlformats.org/officeDocument/2006/relationships/header" Target="header2.xml"/><Relationship Id="rId86" Type="http://schemas.openxmlformats.org/officeDocument/2006/relationships/hyperlink" Target="http://youth-help.org/" TargetMode="External"/><Relationship Id="rId94" Type="http://schemas.openxmlformats.org/officeDocument/2006/relationships/hyperlink" Target="http://www.sharptraininginc.com/" TargetMode="External"/><Relationship Id="rId99" Type="http://schemas.openxmlformats.org/officeDocument/2006/relationships/hyperlink" Target="http://www.norwichpublicschools.org/" TargetMode="External"/><Relationship Id="rId101" Type="http://schemas.openxmlformats.org/officeDocument/2006/relationships/hyperlink" Target="http://www.reliancehouse.org/localroot/home.html" TargetMode="External"/><Relationship Id="rId122" Type="http://schemas.openxmlformats.org/officeDocument/2006/relationships/hyperlink" Target="http://www.ct.gov/dss/site/default.asp" TargetMode="External"/><Relationship Id="rId130" Type="http://schemas.openxmlformats.org/officeDocument/2006/relationships/hyperlink" Target="http://nlcommunitymealcenter.org/" TargetMode="External"/><Relationship Id="rId135" Type="http://schemas.openxmlformats.org/officeDocument/2006/relationships/hyperlink" Target="http://www.homelessshelterdirectory.org/cgi-bin/id/foodbank.cgi?foodbank=7423" TargetMode="External"/><Relationship Id="rId143" Type="http://schemas.openxmlformats.org/officeDocument/2006/relationships/hyperlink" Target="http://www.homelessshelterdirectory.org/cgi-bin/id/foodbank.cgi?foodbank=13025" TargetMode="External"/><Relationship Id="rId148" Type="http://schemas.openxmlformats.org/officeDocument/2006/relationships/hyperlink" Target="http://accessagency.org/" TargetMode="External"/><Relationship Id="rId151" Type="http://schemas.openxmlformats.org/officeDocument/2006/relationships/hyperlink" Target="http://connecticut.networkofcare.org/mh/services/agency.aspx?pid=SoundCommunityServicesYasAxsProgramLifeSkillsEducation_556_2_0" TargetMode="External"/><Relationship Id="rId156" Type="http://schemas.openxmlformats.org/officeDocument/2006/relationships/hyperlink" Target="http://www.projectgenesis.us/" TargetMode="External"/><Relationship Id="rId164" Type="http://schemas.openxmlformats.org/officeDocument/2006/relationships/hyperlink" Target="http://www.soundcommunityservices.org/" TargetMode="External"/><Relationship Id="rId169" Type="http://schemas.openxmlformats.org/officeDocument/2006/relationships/hyperlink" Target="http://turningpointct.org/" TargetMode="External"/><Relationship Id="rId177" Type="http://schemas.openxmlformats.org/officeDocument/2006/relationships/hyperlink" Target="http://www.colchesterct.gov/Pages/ColchesterCT_Dept/YSB/index" TargetMode="External"/><Relationship Id="rId4" Type="http://schemas.microsoft.com/office/2007/relationships/stylesWithEffects" Target="stylesWithEffects.xml"/><Relationship Id="rId9" Type="http://schemas.openxmlformats.org/officeDocument/2006/relationships/hyperlink" Target="#_Crisis_Services"/><Relationship Id="rId172" Type="http://schemas.openxmlformats.org/officeDocument/2006/relationships/hyperlink" Target="http://www.abhct.com/Programs_Services/CT-STRONG/" TargetMode="External"/><Relationship Id="rId13" Type="http://schemas.openxmlformats.org/officeDocument/2006/relationships/hyperlink" Target="#_LGBTQ"/><Relationship Id="rId18" Type="http://schemas.openxmlformats.org/officeDocument/2006/relationships/hyperlink" Target="#_Legal"/><Relationship Id="rId39" Type="http://schemas.openxmlformats.org/officeDocument/2006/relationships/hyperlink" Target="https://backushospital.org/" TargetMode="External"/><Relationship Id="rId109" Type="http://schemas.openxmlformats.org/officeDocument/2006/relationships/hyperlink" Target="http://www.clcct.org/" TargetMode="External"/><Relationship Id="rId34" Type="http://schemas.openxmlformats.org/officeDocument/2006/relationships/hyperlink" Target="http://www.soundcommunityservices.org/" TargetMode="External"/><Relationship Id="rId50" Type="http://schemas.openxmlformats.org/officeDocument/2006/relationships/hyperlink" Target="https://backushospital.org/" TargetMode="External"/><Relationship Id="rId55" Type="http://schemas.openxmlformats.org/officeDocument/2006/relationships/hyperlink" Target="http://www.allianceforliving.org/" TargetMode="External"/><Relationship Id="rId76" Type="http://schemas.openxmlformats.org/officeDocument/2006/relationships/hyperlink" Target="http://www.allianceforliving.org/" TargetMode="External"/><Relationship Id="rId97" Type="http://schemas.openxmlformats.org/officeDocument/2006/relationships/hyperlink" Target="http://www.ncssinc.org/cyfs/cyfs-soar-learning-center" TargetMode="External"/><Relationship Id="rId104" Type="http://schemas.openxmlformats.org/officeDocument/2006/relationships/hyperlink" Target="http://www.kidscounsel.org/" TargetMode="External"/><Relationship Id="rId120" Type="http://schemas.openxmlformats.org/officeDocument/2006/relationships/hyperlink" Target="http://ledyardclothingexchange.weebly.com/" TargetMode="External"/><Relationship Id="rId125" Type="http://schemas.openxmlformats.org/officeDocument/2006/relationships/hyperlink" Target="https://sites.google.com/site/jfecsite/" TargetMode="External"/><Relationship Id="rId141" Type="http://schemas.openxmlformats.org/officeDocument/2006/relationships/hyperlink" Target="http://www.homelessshelterdirectory.org/cgi-bin/id/foodbank.cgi?foodbank=13032" TargetMode="External"/><Relationship Id="rId146" Type="http://schemas.openxmlformats.org/officeDocument/2006/relationships/hyperlink" Target="http://www.tvcca.org/" TargetMode="External"/><Relationship Id="rId167" Type="http://schemas.openxmlformats.org/officeDocument/2006/relationships/hyperlink" Target="http://www.ucfs.org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csh.org/fuse" TargetMode="External"/><Relationship Id="rId92" Type="http://schemas.openxmlformats.org/officeDocument/2006/relationships/hyperlink" Target="http://www.learn.k12.ct.us/" TargetMode="External"/><Relationship Id="rId162" Type="http://schemas.openxmlformats.org/officeDocument/2006/relationships/hyperlink" Target="http://www.ct.gov/brs/site/default.as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hecarecenters.com/show/Care-Plus-Groton-CT" TargetMode="External"/><Relationship Id="rId24" Type="http://schemas.openxmlformats.org/officeDocument/2006/relationships/hyperlink" Target="http://www.cableweb.org/training/crisis-intervention-teams" TargetMode="External"/><Relationship Id="rId40" Type="http://schemas.openxmlformats.org/officeDocument/2006/relationships/hyperlink" Target="http://www.lmhospital.org/" TargetMode="External"/><Relationship Id="rId45" Type="http://schemas.openxmlformats.org/officeDocument/2006/relationships/hyperlink" Target="http://www.ucfs.org/" TargetMode="External"/><Relationship Id="rId66" Type="http://schemas.openxmlformats.org/officeDocument/2006/relationships/hyperlink" Target="http://www.allianceforliving.org/" TargetMode="External"/><Relationship Id="rId87" Type="http://schemas.openxmlformats.org/officeDocument/2006/relationships/hyperlink" Target="http://turningpointct.org/" TargetMode="External"/><Relationship Id="rId110" Type="http://schemas.openxmlformats.org/officeDocument/2006/relationships/hyperlink" Target="http://slsct.org/" TargetMode="External"/><Relationship Id="rId115" Type="http://schemas.openxmlformats.org/officeDocument/2006/relationships/hyperlink" Target="http://www.stonington-ct.gov/human-services" TargetMode="External"/><Relationship Id="rId131" Type="http://schemas.openxmlformats.org/officeDocument/2006/relationships/hyperlink" Target="https://www.uwsect.org/food-center" TargetMode="External"/><Relationship Id="rId136" Type="http://schemas.openxmlformats.org/officeDocument/2006/relationships/hyperlink" Target="http://www.homelessshelterdirectory.org/cgi-bin/id/foodbank.cgi?foodbank=12996" TargetMode="External"/><Relationship Id="rId157" Type="http://schemas.openxmlformats.org/officeDocument/2006/relationships/hyperlink" Target="http://sesct.org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www.reliancehouse.org/localroot/home.html" TargetMode="External"/><Relationship Id="rId82" Type="http://schemas.openxmlformats.org/officeDocument/2006/relationships/hyperlink" Target="http://www.ct.gov/dmhas/cwp/view.asp?q=487768" TargetMode="External"/><Relationship Id="rId152" Type="http://schemas.openxmlformats.org/officeDocument/2006/relationships/hyperlink" Target="http://www.ct.gov/dmhas/cwp/view.asp?q=487768" TargetMode="External"/><Relationship Id="rId173" Type="http://schemas.openxmlformats.org/officeDocument/2006/relationships/hyperlink" Target="http://connecticut.networkofcare.org/mh/services/agency.aspx?pid=SoundCommunityServicesYasAxsProgramLifeSkillsEducation_556_2_0" TargetMode="External"/><Relationship Id="rId19" Type="http://schemas.openxmlformats.org/officeDocument/2006/relationships/hyperlink" Target="#_Education"/><Relationship Id="rId14" Type="http://schemas.openxmlformats.org/officeDocument/2006/relationships/hyperlink" Target="#_Other"/><Relationship Id="rId30" Type="http://schemas.openxmlformats.org/officeDocument/2006/relationships/hyperlink" Target="http://stoningtoninstitute.com/" TargetMode="External"/><Relationship Id="rId35" Type="http://schemas.openxmlformats.org/officeDocument/2006/relationships/hyperlink" Target="http://ccar.us/" TargetMode="External"/><Relationship Id="rId56" Type="http://schemas.openxmlformats.org/officeDocument/2006/relationships/hyperlink" Target="http://www.211ct.org/" TargetMode="External"/><Relationship Id="rId77" Type="http://schemas.openxmlformats.org/officeDocument/2006/relationships/hyperlink" Target="http://outct.org/" TargetMode="External"/><Relationship Id="rId100" Type="http://schemas.openxmlformats.org/officeDocument/2006/relationships/hyperlink" Target="https://www.newlondonadulted.org/" TargetMode="External"/><Relationship Id="rId105" Type="http://schemas.openxmlformats.org/officeDocument/2006/relationships/hyperlink" Target="http://www.reliancehouse.org/localroot/programs/jdp.html" TargetMode="External"/><Relationship Id="rId126" Type="http://schemas.openxmlformats.org/officeDocument/2006/relationships/hyperlink" Target="https://www.facebook.com/oicnlc/" TargetMode="External"/><Relationship Id="rId147" Type="http://schemas.openxmlformats.org/officeDocument/2006/relationships/hyperlink" Target="http://www.homelessshelterdirectory.org/cgi-bin/id/foodbank.cgi?foodbank=13004" TargetMode="External"/><Relationship Id="rId168" Type="http://schemas.openxmlformats.org/officeDocument/2006/relationships/hyperlink" Target="http://www.genhealth.org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lmhospital.org/" TargetMode="External"/><Relationship Id="rId72" Type="http://schemas.openxmlformats.org/officeDocument/2006/relationships/hyperlink" Target="http://www.bethsaidact.org/" TargetMode="External"/><Relationship Id="rId93" Type="http://schemas.openxmlformats.org/officeDocument/2006/relationships/hyperlink" Target="http://www.projectgenesis.us/" TargetMode="External"/><Relationship Id="rId98" Type="http://schemas.openxmlformats.org/officeDocument/2006/relationships/hyperlink" Target="http://www.madonnaplace.org/index.html" TargetMode="External"/><Relationship Id="rId121" Type="http://schemas.openxmlformats.org/officeDocument/2006/relationships/hyperlink" Target="http://www.town.ledyard.ct.us/297/Food-Locker" TargetMode="External"/><Relationship Id="rId142" Type="http://schemas.openxmlformats.org/officeDocument/2006/relationships/hyperlink" Target="http://www.homelessshelterdirectory.org/cgi-bin/id/foodbank.cgi?foodbank=10633" TargetMode="External"/><Relationship Id="rId163" Type="http://schemas.openxmlformats.org/officeDocument/2006/relationships/hyperlink" Target="http://www.ct.gov/dmhas/cwp/view.asp?q=48776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saccec.org/" TargetMode="External"/><Relationship Id="rId46" Type="http://schemas.openxmlformats.org/officeDocument/2006/relationships/hyperlink" Target="http://www.genhealth.org/" TargetMode="External"/><Relationship Id="rId67" Type="http://schemas.openxmlformats.org/officeDocument/2006/relationships/hyperlink" Target="http://www.safefuturesct.org/get-help/emergency-sheltershousing" TargetMode="External"/><Relationship Id="rId116" Type="http://schemas.openxmlformats.org/officeDocument/2006/relationships/hyperlink" Target="http://www.needhelppayingbills.com/html/new_london_county_assistance_p.html" TargetMode="External"/><Relationship Id="rId137" Type="http://schemas.openxmlformats.org/officeDocument/2006/relationships/hyperlink" Target="http://www.homelessshelterdirectory.org/cgi-bin/id/foodbank.cgi?foodbank=13054" TargetMode="External"/><Relationship Id="rId158" Type="http://schemas.openxmlformats.org/officeDocument/2006/relationships/hyperlink" Target="http://www.ct.gov/dmhas/cwp/view.asp?q=334784" TargetMode="External"/><Relationship Id="rId20" Type="http://schemas.openxmlformats.org/officeDocument/2006/relationships/hyperlink" Target="http://www.211ct.org/" TargetMode="External"/><Relationship Id="rId41" Type="http://schemas.openxmlformats.org/officeDocument/2006/relationships/hyperlink" Target="http://www.ccfsn.org/adolescent-substance-abuse-treatment.html" TargetMode="External"/><Relationship Id="rId62" Type="http://schemas.openxmlformats.org/officeDocument/2006/relationships/hyperlink" Target="http://noankcss.org/" TargetMode="External"/><Relationship Id="rId83" Type="http://schemas.openxmlformats.org/officeDocument/2006/relationships/hyperlink" Target="http://www.mothertreebirth.com/doula-services/" TargetMode="External"/><Relationship Id="rId88" Type="http://schemas.openxmlformats.org/officeDocument/2006/relationships/hyperlink" Target="http://www.abhct.com/Programs_Services/CT-STRONG/" TargetMode="External"/><Relationship Id="rId111" Type="http://schemas.openxmlformats.org/officeDocument/2006/relationships/hyperlink" Target="http://youth-help.org/" TargetMode="External"/><Relationship Id="rId132" Type="http://schemas.openxmlformats.org/officeDocument/2006/relationships/hyperlink" Target="http://www.homelessshelterdirectory.org/cgi-bin/id/foodbank.cgi?foodbank=11458" TargetMode="External"/><Relationship Id="rId153" Type="http://schemas.openxmlformats.org/officeDocument/2006/relationships/hyperlink" Target="http://mashshelter.org/wp/" TargetMode="External"/><Relationship Id="rId174" Type="http://schemas.openxmlformats.org/officeDocument/2006/relationships/hyperlink" Target="http://turningpointct.org/resources/ct-strong/" TargetMode="External"/><Relationship Id="rId179" Type="http://schemas.openxmlformats.org/officeDocument/2006/relationships/theme" Target="theme/theme1.xml"/><Relationship Id="rId15" Type="http://schemas.openxmlformats.org/officeDocument/2006/relationships/hyperlink" Target="#_Employment"/><Relationship Id="rId36" Type="http://schemas.openxmlformats.org/officeDocument/2006/relationships/hyperlink" Target="http://www.abhct.com/Programs_Services/ERSC/" TargetMode="External"/><Relationship Id="rId57" Type="http://schemas.openxmlformats.org/officeDocument/2006/relationships/hyperlink" Target="http://www.ct.gov/dmhas/cwp/view.asp?q=487768" TargetMode="External"/><Relationship Id="rId106" Type="http://schemas.openxmlformats.org/officeDocument/2006/relationships/hyperlink" Target="http://www.jud.ct.gov/directory/directory/juvprob.htm" TargetMode="External"/><Relationship Id="rId127" Type="http://schemas.openxmlformats.org/officeDocument/2006/relationships/hyperlink" Target="http://www.ccfs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4D68-9E17-41B7-BAEB-AE067F94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2429</Words>
  <Characters>13850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////</vt:lpstr>
      <vt:lpstr>/Crisis Services</vt:lpstr>
      <vt:lpstr>/Substance Abuse</vt:lpstr>
      <vt:lpstr>/Healthcare</vt:lpstr>
      <vt:lpstr>/Housing</vt:lpstr>
      <vt:lpstr>//LGBTQ</vt:lpstr>
      <vt:lpstr>/Education</vt:lpstr>
      <vt:lpstr>/Legal</vt:lpstr>
      <vt:lpstr>/Basic Needs</vt:lpstr>
      <vt:lpstr>/Employment</vt:lpstr>
      <vt:lpstr>/Mental Health</vt:lpstr>
      <vt:lpstr>/Other</vt:lpstr>
    </vt:vector>
  </TitlesOfParts>
  <Company/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Chess</dc:creator>
  <cp:lastModifiedBy>Sarah Chess</cp:lastModifiedBy>
  <cp:revision>2</cp:revision>
  <cp:lastPrinted>2016-03-14T18:36:00Z</cp:lastPrinted>
  <dcterms:created xsi:type="dcterms:W3CDTF">2016-04-01T20:17:00Z</dcterms:created>
  <dcterms:modified xsi:type="dcterms:W3CDTF">2016-04-01T20:17:00Z</dcterms:modified>
</cp:coreProperties>
</file>